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A42" w:rsidRDefault="00CC3A42" w:rsidP="00CC3A42">
      <w:pPr>
        <w:pStyle w:val="a3"/>
        <w:shd w:val="clear" w:color="auto" w:fill="FFFFFF" w:themeFill="background1"/>
        <w:spacing w:before="0" w:beforeAutospacing="0" w:after="0" w:afterAutospacing="0" w:line="300" w:lineRule="atLeast"/>
        <w:rPr>
          <w:b/>
          <w:bCs/>
          <w:noProof/>
          <w:sz w:val="32"/>
          <w:szCs w:val="28"/>
        </w:rPr>
      </w:pPr>
    </w:p>
    <w:p w:rsidR="00CC3A42" w:rsidRDefault="00CC3A42" w:rsidP="00CC3A42">
      <w:pPr>
        <w:pStyle w:val="a3"/>
        <w:shd w:val="clear" w:color="auto" w:fill="FFFFFF" w:themeFill="background1"/>
        <w:spacing w:before="0" w:beforeAutospacing="0" w:after="0" w:afterAutospacing="0" w:line="300" w:lineRule="atLeast"/>
        <w:ind w:left="-567"/>
        <w:rPr>
          <w:b/>
          <w:bCs/>
          <w:noProof/>
          <w:sz w:val="32"/>
          <w:szCs w:val="28"/>
        </w:rPr>
      </w:pPr>
      <w:r>
        <w:rPr>
          <w:b/>
          <w:bCs/>
          <w:noProof/>
          <w:sz w:val="32"/>
          <w:szCs w:val="28"/>
        </w:rPr>
        <w:drawing>
          <wp:inline distT="0" distB="0" distL="0" distR="0">
            <wp:extent cx="6210935" cy="8543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н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42" w:rsidRDefault="00CC3A42" w:rsidP="006D720F">
      <w:pPr>
        <w:pStyle w:val="a3"/>
        <w:shd w:val="clear" w:color="auto" w:fill="FFFFFF" w:themeFill="background1"/>
        <w:spacing w:before="0" w:beforeAutospacing="0" w:after="0" w:afterAutospacing="0" w:line="300" w:lineRule="atLeast"/>
        <w:ind w:firstLine="567"/>
        <w:rPr>
          <w:b/>
          <w:bCs/>
          <w:noProof/>
          <w:sz w:val="32"/>
          <w:szCs w:val="28"/>
        </w:rPr>
      </w:pPr>
    </w:p>
    <w:p w:rsidR="00CC3A42" w:rsidRDefault="00CC3A42" w:rsidP="006D720F">
      <w:pPr>
        <w:pStyle w:val="a3"/>
        <w:shd w:val="clear" w:color="auto" w:fill="FFFFFF" w:themeFill="background1"/>
        <w:spacing w:before="0" w:beforeAutospacing="0" w:after="0" w:afterAutospacing="0" w:line="300" w:lineRule="atLeast"/>
        <w:ind w:firstLine="567"/>
        <w:rPr>
          <w:b/>
          <w:bCs/>
          <w:noProof/>
          <w:sz w:val="32"/>
          <w:szCs w:val="28"/>
        </w:rPr>
      </w:pPr>
    </w:p>
    <w:p w:rsidR="00CC3A42" w:rsidRPr="00CC3A42" w:rsidRDefault="00CC3A42" w:rsidP="00CC3A42">
      <w:pPr>
        <w:pStyle w:val="a3"/>
        <w:shd w:val="clear" w:color="auto" w:fill="FFFFFF" w:themeFill="background1"/>
        <w:spacing w:before="0" w:beforeAutospacing="0" w:after="0" w:afterAutospacing="0" w:line="300" w:lineRule="atLeast"/>
        <w:rPr>
          <w:bCs/>
          <w:noProof/>
          <w:sz w:val="32"/>
          <w:szCs w:val="28"/>
        </w:rPr>
      </w:pPr>
      <w:r w:rsidRPr="00CC3A42">
        <w:rPr>
          <w:bCs/>
          <w:noProof/>
          <w:sz w:val="32"/>
          <w:szCs w:val="28"/>
        </w:rPr>
        <w:lastRenderedPageBreak/>
        <w:t>воспитанников.</w:t>
      </w:r>
    </w:p>
    <w:p w:rsidR="00CC3A42" w:rsidRPr="00CC3A42" w:rsidRDefault="00CC3A42" w:rsidP="00CC3A42">
      <w:pPr>
        <w:spacing w:after="0" w:line="240" w:lineRule="auto"/>
        <w:ind w:hanging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1.5.Порядок поставки продуктов определяется муниципальным контрактом и (или) договором.</w:t>
      </w:r>
    </w:p>
    <w:p w:rsidR="00CC3A42" w:rsidRPr="00CC3A42" w:rsidRDefault="00CC3A42" w:rsidP="00CC3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1.6. </w:t>
      </w:r>
      <w:proofErr w:type="gramStart"/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Закупка и поставка продуктов питания осуществляется в порядке, установленном Федеральным </w:t>
      </w: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законом № 44-ФЗ от 05.04.</w:t>
      </w: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2013г с изменениями на 30 декабря 2020 года «О контрактной системе в сфере закупок товаров, р</w:t>
      </w: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абот, услуг для обеспечения государственных и муниципальных нужд» на договорной основе, как за счет средств бюджета, так и за</w:t>
      </w: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счет средств платы родителей (законных представителей) за присмотр и уход за детьми</w:t>
      </w:r>
      <w:proofErr w:type="gramEnd"/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дошкольном образовательном учреждении.</w:t>
      </w:r>
    </w:p>
    <w:p w:rsidR="00CC3A42" w:rsidRPr="00CC3A42" w:rsidRDefault="00CC3A42" w:rsidP="00CC3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ru-RU"/>
        </w:rPr>
        <w:t>1.7.Организация питания в детском саду осуществляется штатными работниками дошкольного образовательного учреждения.</w:t>
      </w:r>
    </w:p>
    <w:p w:rsidR="00CC3A42" w:rsidRPr="00CC3A42" w:rsidRDefault="00CC3A42" w:rsidP="00CC3A42">
      <w:pPr>
        <w:widowControl w:val="0"/>
        <w:tabs>
          <w:tab w:val="left" w:pos="466"/>
        </w:tabs>
        <w:spacing w:after="0" w:line="240" w:lineRule="auto"/>
        <w:ind w:right="54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CC3A42" w:rsidRPr="00CC3A42" w:rsidRDefault="00CC3A42" w:rsidP="00CC3A42">
      <w:pPr>
        <w:widowControl w:val="0"/>
        <w:tabs>
          <w:tab w:val="left" w:pos="466"/>
        </w:tabs>
        <w:spacing w:after="0" w:line="240" w:lineRule="auto"/>
        <w:ind w:right="5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2. Основные цели и задачи организации питания</w:t>
      </w:r>
    </w:p>
    <w:p w:rsidR="00CC3A42" w:rsidRPr="00CC3A42" w:rsidRDefault="00CC3A42" w:rsidP="00CC3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A42" w:rsidRPr="00CC3A42" w:rsidRDefault="00CC3A42" w:rsidP="00CC3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ru-RU"/>
        </w:rPr>
        <w:t>2.1.Основной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воспитанников, осуществления контроля необходимых условий для организации питания, а также соблюдения условий приобретения и хранения продуктов в дошкольном образовательном учреждении.</w:t>
      </w:r>
    </w:p>
    <w:p w:rsidR="00CC3A42" w:rsidRPr="00CC3A42" w:rsidRDefault="00CC3A42" w:rsidP="00CC3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Основными задачами при организации питания воспитанников ДОУ являются:</w:t>
      </w:r>
    </w:p>
    <w:p w:rsidR="00CC3A42" w:rsidRPr="00CC3A42" w:rsidRDefault="00CC3A42" w:rsidP="00CC3A42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обеспечение воспитанников питанием, соответствующим возрастным физиологическим потребностям в рациональном и сбалансированном питании;</w:t>
      </w:r>
    </w:p>
    <w:p w:rsidR="00CC3A42" w:rsidRPr="00CC3A42" w:rsidRDefault="00CC3A42" w:rsidP="00CC3A42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гарантированное качество и безопасность питания и пищевых продуктов, используемых в питании;</w:t>
      </w:r>
    </w:p>
    <w:p w:rsidR="00CC3A42" w:rsidRPr="00CC3A42" w:rsidRDefault="00CC3A42" w:rsidP="00CC3A42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предупреждение (профилактика) среди воспитанников дошкольного образовательного учреждения инфекционных и неинфек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softHyphen/>
        <w:t>ционных заболеваний, связанных с фактором питания;</w:t>
      </w:r>
    </w:p>
    <w:p w:rsidR="00CC3A42" w:rsidRPr="00CC3A42" w:rsidRDefault="00CC3A42" w:rsidP="00CC3A42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пропаганда принципов здорового и полноценного питания;</w:t>
      </w:r>
    </w:p>
    <w:p w:rsidR="00CC3A42" w:rsidRPr="00CC3A42" w:rsidRDefault="00CC3A42" w:rsidP="00CC3A42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анализ и оценки уровня профессионализма лиц, участвующих в обеспечении каче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softHyphen/>
        <w:t>ственного питания, по результатам их практической деятельности;</w:t>
      </w:r>
    </w:p>
    <w:p w:rsidR="00CC3A42" w:rsidRPr="00CC3A42" w:rsidRDefault="00CC3A42" w:rsidP="00CC3A42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разработка и соблюдение нормативно-правовых актов ДОУ в части организации и обеспечения каче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softHyphen/>
        <w:t>ственного питания в дошкольном образовательном учреждении.</w:t>
      </w:r>
    </w:p>
    <w:p w:rsidR="00CC3A42" w:rsidRPr="00CC3A42" w:rsidRDefault="00CC3A42" w:rsidP="00CC3A42">
      <w:pPr>
        <w:widowControl w:val="0"/>
        <w:tabs>
          <w:tab w:val="left" w:pos="466"/>
        </w:tabs>
        <w:spacing w:after="0" w:line="240" w:lineRule="auto"/>
        <w:ind w:right="54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CC3A42" w:rsidRPr="00CC3A42" w:rsidRDefault="00CC3A42" w:rsidP="00CC3A42">
      <w:pPr>
        <w:widowControl w:val="0"/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3. Требования к организации питания воспитанников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3.1.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нормами и правилами.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3.2. Требования к деятельности по формированию рациона и организации питания детей в ДОУ, производству, реализации, организации потребления продукции общественного питания для детей, посещающих дошкольное образовательное учреждение, определяются санитарно-эпидемиологическими правилами и нормативами, установленными санитарными, гигиеническими и иными нормами и требованиями, не соблюдение, которых создаёт угрозу жизни и здоровья детей.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3.3. Оборудование и содержание пищеблока должны соответствовать санитарным правилам и нормам организации общественного питания, а также типовой инструкции по охране труда при работе в пищеблоке. Посуда, инвентарь, тара должны иметь соответствующие санитарно-эпидемиологическое заключение. Для приготовления пищи используется электрооборудование. Помещение пищеблока должно быть оборудовано вытяжной вентиляцией.</w:t>
      </w:r>
    </w:p>
    <w:p w:rsidR="00CC3A42" w:rsidRPr="00CC3A42" w:rsidRDefault="00CC3A42" w:rsidP="00CC3A42">
      <w:pPr>
        <w:widowControl w:val="0"/>
        <w:tabs>
          <w:tab w:val="left" w:pos="466"/>
        </w:tabs>
        <w:spacing w:after="0" w:line="240" w:lineRule="auto"/>
        <w:ind w:right="54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CC3A42" w:rsidRPr="00CC3A42" w:rsidRDefault="00CC3A42" w:rsidP="00CC3A42">
      <w:pPr>
        <w:widowControl w:val="0"/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bookmarkStart w:id="0" w:name="bookmark1"/>
      <w:r w:rsidRPr="00CC3A42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4. Порядок поставки продуктов</w:t>
      </w:r>
      <w:bookmarkEnd w:id="0"/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4.1. Порядок поставки продуктов определяется договором между поставщиком и дошкольным образовательным учреждением.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4.2. Поставщик поставляет товар отдельными партиями по заявкам дошкольного образовательного учреждения, с момента подписания контракта.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4.3. Поставка товара осуществляется путем его доставки поставщиком на склад дошкольной образовательной организации.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4.4. Товар передается в соответствии с заявкой ДОУ, содержащей дату поставки, наименование и количество товара, подлежащего доставке.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4.5. </w:t>
      </w: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Транспортировку пищевых продуктов проводят в условиях, обеспечивающих их сохранность и предохраняющих от загрязнения. Доставка пищевых продуктов осуществляется специализированным транспортом, имеющим санитарный паспорт.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4.6. Товар должен быть упакован надлежащим образом, обеспечивающим его сохранность при перевозке и хранении.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4.7. На упаковку (тару) товара должна быть нанесена маркировка в соответствии с требованиями законодательства Российской Федерации.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4.8. Продукция поставляется в одноразовой упаковке (таре) производителя.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4.9. Вместе с товаром поставщик передает документы на него, указанные в спецификации.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4.10. Входной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пищеблок ДОУ, который хранится в течение года.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CC3A42" w:rsidRPr="00CC3A42" w:rsidRDefault="00CC3A42" w:rsidP="00CC3A42">
      <w:pPr>
        <w:keepNext/>
        <w:keepLines/>
        <w:widowControl w:val="0"/>
        <w:tabs>
          <w:tab w:val="left" w:pos="2618"/>
        </w:tabs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1" w:name="bookmark2"/>
      <w:r w:rsidRPr="00CC3A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5. Условия и сроки хранения продуктов</w:t>
      </w:r>
      <w:bookmarkEnd w:id="1"/>
    </w:p>
    <w:p w:rsidR="00CC3A42" w:rsidRPr="00CC3A42" w:rsidRDefault="00CC3A42" w:rsidP="00CC3A42">
      <w:pPr>
        <w:widowControl w:val="0"/>
        <w:tabs>
          <w:tab w:val="left" w:pos="14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CC3A42" w:rsidRPr="00CC3A42" w:rsidRDefault="00CC3A42" w:rsidP="00CC3A42">
      <w:pPr>
        <w:widowControl w:val="0"/>
        <w:tabs>
          <w:tab w:val="left" w:pos="14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5.1. Доставка и хранение продуктов питания должны находиться под строгим контролем заведующего и медицинских работников ДОУ, так как от этого зависит качество приготовляемой пищи.</w:t>
      </w:r>
    </w:p>
    <w:p w:rsidR="00CC3A42" w:rsidRPr="00CC3A42" w:rsidRDefault="00CC3A42" w:rsidP="00CC3A42">
      <w:pPr>
        <w:widowControl w:val="0"/>
        <w:tabs>
          <w:tab w:val="left" w:pos="14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5.2. Пищевые продукты, поступающие в дошкольное образовательное учреждение, имеют документы, подтверждающие их происхождение, качество и безопасность. </w:t>
      </w:r>
    </w:p>
    <w:p w:rsidR="00CC3A42" w:rsidRPr="00CC3A42" w:rsidRDefault="00CC3A42" w:rsidP="00CC3A42">
      <w:pPr>
        <w:widowControl w:val="0"/>
        <w:tabs>
          <w:tab w:val="left" w:pos="14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5.3.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</w:p>
    <w:p w:rsidR="00CC3A42" w:rsidRPr="00CC3A42" w:rsidRDefault="00CC3A42" w:rsidP="00CC3A42">
      <w:pPr>
        <w:widowControl w:val="0"/>
        <w:tabs>
          <w:tab w:val="left" w:pos="14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5.4. Документация, удостоверяющая качество и безопасность продукции, маркировоч</w:t>
      </w: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  <w:t>ные ярлыки (или их копии) должны сохраняться до окончания реализации продукции.</w:t>
      </w:r>
    </w:p>
    <w:p w:rsidR="00CC3A42" w:rsidRPr="00CC3A42" w:rsidRDefault="00CC3A42" w:rsidP="00CC3A42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5.5. Сроки хранения и реализации особо скоропортящихся продуктов должны соблюдаться в соответствии с санитарно-эпидемиологическими правилами. </w:t>
      </w:r>
    </w:p>
    <w:p w:rsidR="00CC3A42" w:rsidRPr="00CC3A42" w:rsidRDefault="00CC3A42" w:rsidP="00CC3A42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5.6. Дошкольное образовательное учреждение обеспечено холодильными камерами. Кроме этого, имеются кладовые для хранения сухих продуктов, таких как мука, сахар, крупы, макароны, кондитерские изделия, и для овощей. </w:t>
      </w:r>
    </w:p>
    <w:p w:rsidR="00CC3A42" w:rsidRPr="00CC3A42" w:rsidRDefault="00CC3A42" w:rsidP="00CC3A42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5.7. Складские помещения и холодильные камеры необходимо содержать в чистоте, хорошо проветривать.</w:t>
      </w:r>
    </w:p>
    <w:p w:rsidR="00CC3A42" w:rsidRPr="00CC3A42" w:rsidRDefault="00CC3A42" w:rsidP="00CC3A42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CC3A42" w:rsidRPr="00CC3A42" w:rsidRDefault="00CC3A42" w:rsidP="00CC3A42">
      <w:pPr>
        <w:keepNext/>
        <w:keepLines/>
        <w:widowControl w:val="0"/>
        <w:tabs>
          <w:tab w:val="left" w:pos="1930"/>
        </w:tabs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bookmarkStart w:id="2" w:name="bookmark3"/>
      <w:r w:rsidRPr="00CC3A4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6. Нормы питания и физиологических потребностей детей </w:t>
      </w:r>
      <w:bookmarkStart w:id="3" w:name="bookmark4"/>
      <w:bookmarkEnd w:id="2"/>
      <w:r w:rsidRPr="00CC3A4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в пищевых веществах</w:t>
      </w:r>
      <w:bookmarkEnd w:id="3"/>
    </w:p>
    <w:p w:rsidR="00CC3A42" w:rsidRPr="00CC3A42" w:rsidRDefault="00CC3A42" w:rsidP="00CC3A42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CC3A42" w:rsidRPr="00CC3A42" w:rsidRDefault="00CC3A42" w:rsidP="00CC3A42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6.1. Воспитанники ДОУ получают   </w:t>
      </w:r>
      <w:proofErr w:type="gramStart"/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четырех-разовое</w:t>
      </w:r>
      <w:proofErr w:type="gramEnd"/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питание.</w:t>
      </w:r>
    </w:p>
    <w:p w:rsidR="00CC3A42" w:rsidRPr="00CC3A42" w:rsidRDefault="00CC3A42" w:rsidP="00CC3A42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6.2. Объём пищи и выход блюд должны строго соответствовать возрасту ребёнка.</w:t>
      </w:r>
    </w:p>
    <w:p w:rsidR="00CC3A42" w:rsidRPr="00CC3A42" w:rsidRDefault="00CC3A42" w:rsidP="00CC3A42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6.3. Питание в ДОУ осуществляется с учетом примерного десятидневного меню, разработанного на основе физиологических потребностей в питании детей дошкольного возраста, согласованного в </w:t>
      </w:r>
      <w:proofErr w:type="spellStart"/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Роспотребнадзоре</w:t>
      </w:r>
      <w:proofErr w:type="spellEnd"/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 утверждённого заведующим дошкольным образовательным учреждением.</w:t>
      </w:r>
    </w:p>
    <w:p w:rsidR="00CC3A42" w:rsidRPr="00CC3A42" w:rsidRDefault="00CC3A42" w:rsidP="00CC3A42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6.4. На основе примерного меню составляется ежедневное меню-требование и утверждается заведующим дошкольным образовательным учреждением.</w:t>
      </w:r>
    </w:p>
    <w:p w:rsidR="00CC3A42" w:rsidRPr="00CC3A42" w:rsidRDefault="00CC3A42" w:rsidP="00CC3A42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6.5. При составлении меню-требования для детей в возрасте от 1 года до 7 лет учитывается:</w:t>
      </w:r>
    </w:p>
    <w:p w:rsidR="00CC3A42" w:rsidRPr="00CC3A42" w:rsidRDefault="00CC3A42" w:rsidP="00CC3A42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-среднесуточный набор продуктов для каждой возрастной группы;</w:t>
      </w:r>
    </w:p>
    <w:p w:rsidR="00CC3A42" w:rsidRPr="00CC3A42" w:rsidRDefault="00CC3A42" w:rsidP="00CC3A42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-объём блюд для каждой группы;</w:t>
      </w:r>
    </w:p>
    <w:p w:rsidR="00CC3A42" w:rsidRPr="00CC3A42" w:rsidRDefault="00CC3A42" w:rsidP="00CC3A42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-нормы физиологических потребностей;</w:t>
      </w:r>
    </w:p>
    <w:p w:rsidR="00CC3A42" w:rsidRPr="00CC3A42" w:rsidRDefault="00CC3A42" w:rsidP="00CC3A42">
      <w:pPr>
        <w:widowControl w:val="0"/>
        <w:tabs>
          <w:tab w:val="left" w:pos="709"/>
          <w:tab w:val="left" w:pos="8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-нормы потерь при холодной и тепловой обработке продуктов;</w:t>
      </w:r>
    </w:p>
    <w:p w:rsidR="00CC3A42" w:rsidRPr="00CC3A42" w:rsidRDefault="00CC3A42" w:rsidP="00CC3A42">
      <w:pPr>
        <w:widowControl w:val="0"/>
        <w:tabs>
          <w:tab w:val="left" w:pos="709"/>
          <w:tab w:val="left" w:pos="8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-выход готовых блюд;</w:t>
      </w:r>
    </w:p>
    <w:p w:rsidR="00CC3A42" w:rsidRPr="00CC3A42" w:rsidRDefault="00CC3A42" w:rsidP="00CC3A42">
      <w:pPr>
        <w:widowControl w:val="0"/>
        <w:tabs>
          <w:tab w:val="left" w:pos="709"/>
          <w:tab w:val="left" w:pos="8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-нормы взаимозаменяемости продуктов при приготовлении блюд;</w:t>
      </w:r>
    </w:p>
    <w:p w:rsidR="00CC3A42" w:rsidRPr="00CC3A42" w:rsidRDefault="00CC3A42" w:rsidP="00CC3A42">
      <w:pPr>
        <w:widowControl w:val="0"/>
        <w:tabs>
          <w:tab w:val="left" w:pos="709"/>
          <w:tab w:val="left" w:pos="78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-требования </w:t>
      </w:r>
      <w:proofErr w:type="spellStart"/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Роспотребнадзора</w:t>
      </w:r>
      <w:proofErr w:type="spellEnd"/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отношении запрещённых продуктов и блюд, ис</w:t>
      </w: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  <w:t>пользование которых может стать причиной возникновения желудочно-кишечного заболевания или отравления.</w:t>
      </w:r>
    </w:p>
    <w:p w:rsidR="00CC3A42" w:rsidRPr="00CC3A42" w:rsidRDefault="00CC3A42" w:rsidP="00CC3A42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6.6. При наличии детей в дошкольном образовательном учреждении, имеющих рекомендации по специальному питанию, в меню-требование обязательно включаются блюда диетического питания.</w:t>
      </w:r>
    </w:p>
    <w:p w:rsidR="00CC3A42" w:rsidRPr="00CC3A42" w:rsidRDefault="00CC3A42" w:rsidP="00CC3A42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6.7. Меню-требование является основным документом для приготовления пищи на пи</w:t>
      </w: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  <w:t>щеблоке дошкольного образовательного учреждения.</w:t>
      </w:r>
    </w:p>
    <w:p w:rsidR="00CC3A42" w:rsidRPr="00CC3A42" w:rsidRDefault="00CC3A42" w:rsidP="00CC3A42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6.8. Вносить изменения в утверждённое меню-раскладку, без согласования с заведующим дошкольным образовательным учреждением, запрещается.</w:t>
      </w:r>
    </w:p>
    <w:p w:rsidR="00CC3A42" w:rsidRPr="00CC3A42" w:rsidRDefault="00CC3A42" w:rsidP="00CC3A42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6.9. При необходимости внесения изменений в меню (несвоевременный завоз продуктов, недоброкачественность продукта) медицинской сестрой ДОУ составляется объяснительная записка с указа</w:t>
      </w: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  <w:t>нием причины. В меню-раскладку вносятся изменения и заверяются подписью заведующего детским садом. Исправления в меню-раскладке не допускаются.</w:t>
      </w:r>
    </w:p>
    <w:p w:rsidR="00CC3A42" w:rsidRPr="00CC3A42" w:rsidRDefault="00CC3A42" w:rsidP="00CC3A42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6.10. Для обеспечения преемственности питания родителей (законных представителей) информируют об ассортименте питания ребёнка, вывешивается меню на раздаче и в приёмных группах.</w:t>
      </w:r>
    </w:p>
    <w:p w:rsidR="00CC3A42" w:rsidRPr="00CC3A42" w:rsidRDefault="00CC3A42" w:rsidP="00CC3A42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6.11. Контроль качества питания (разнообразия), витаминизации блюд, закладки продуктов питания, кулинарной обработки, выхода блюд, вкусовых качеств пищи, санитарного состояния пищеблока, правильности хранения и соблюдения сроков реализации продуктов осуществляет шеф-повар (заведующий производством), старшая медсестра, кладовщик.</w:t>
      </w:r>
    </w:p>
    <w:p w:rsidR="00CC3A42" w:rsidRPr="00CC3A42" w:rsidRDefault="00CC3A42" w:rsidP="00CC3A42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7. Организация питания в дошкольном образовательном учреждении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7.1. Контроль организации питания воспитанников ДОУ, соблюдения меню-требования осуществляет заведующий дошкольным образовательным учреждением.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7.2. В ДОУ созданы следующие условия для организации питания: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-наличие производственных помещений для хранения и приготовления пищи, полностью оснащенных необходимым технологическим оборудованием и инвентарем;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-наличие помещений для приема пищи, оснащенных соответствующей мебелью.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7.3. Выдача готовой пищи разрешается только после проведения контроля </w:t>
      </w:r>
      <w:proofErr w:type="spellStart"/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бракеражной</w:t>
      </w:r>
      <w:proofErr w:type="spellEnd"/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комиссией в составе не менее 3-х человек. Результаты контроля регистрируются в журнале бракеража готовой кулинарной продукции.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7.4. Масса порционных блюд должна соответствовать выходу блюда, указанному в меню.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7.5.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 Выдача пищи на группы детского сада осуществляется строго по графику.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7.6. Непосредственно после приготовления пищи отбирается суточная проба готовой продукции (все готовые блюда). Суточная проба отбирается в объеме: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-порционные блюда - в полном объеме;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-холодные закуски, первые блюда, гарниры и напитки (третьи блюда) - в количестве не менее </w:t>
      </w:r>
      <w:smartTag w:uri="urn:schemas-microsoft-com:office:smarttags" w:element="metricconverter">
        <w:smartTagPr>
          <w:attr w:name="ProductID" w:val="100 г"/>
        </w:smartTagPr>
        <w:r w:rsidRPr="00CC3A42">
          <w:rPr>
            <w:rFonts w:ascii="Times New Roman" w:eastAsia="Arial Unicode MS" w:hAnsi="Times New Roman" w:cs="Times New Roman"/>
            <w:color w:val="000000"/>
            <w:sz w:val="28"/>
            <w:szCs w:val="28"/>
            <w:lang w:eastAsia="ru-RU" w:bidi="ru-RU"/>
          </w:rPr>
          <w:t>100 г</w:t>
        </w:r>
      </w:smartTag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-порционные вторые блюда, биточки, котлеты, колбаса и т.д. оставляют поштучно, целиком (в объеме одной порции).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7.7. Пробы отбираются стерильными или прокипяченными ложками в стерильную или прокипяченную посуду (банки, контейнеры) с плотно закрывающимися крышками, все блюда помещаются в отдельную посуду и сохраняются в течение не менее 48 часов при температуре +2 - +6 °С. Посуда с пробами маркируется с указанием наименования приема пищи и датой отбора. Контроль правильности отбора и хранения суточной пробы осуществляется ответственным лицом.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7.8. Меню-требование является основным документом для приготовления пищи на пищеблоке дошкольного образовательного учреждения.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7.9. Вносить изменения в утвержденное меню-требование, без согласования с заведующим дошкольным образовательным учреждением запрещается.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7.10. При необходимости внесения изменения в меню-требование (несвоевременный завоз продуктов, недоброкачественность продукта) в меню-требование вносятся изменения и заверяются подписью заведующего дошкольным образовательным учреждением. Исправления в меню-требовании не допускаются.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7.11. Для обеспечения преемственности питания родителей (законных представителей) информируют об ассортименте питания ребенка, вывешивая меню на раздаче, в приемных группах, с указанием полного наименования блюд. Выхода блюда и стоимость дня.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7.12. В целях профилактики гиповитаминозов, непосредственно перед раздачей, медицинским работником дошкольного образовательного учреждения осуществляется С-витаминизация III блюда.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t>7.13. Для предотвращения возникновения и распространения инфекционных и массовых</w:t>
      </w: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неинфекционных заболеваний (отравлений) не допускается: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-использование запрещенных пищевых продуктов;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-изготовление на пищеблоке ДОУ творога и других кисломолочных продуктов, а также блинчиков с мясом или с творогом, макарон по-флотски, макарон с </w:t>
      </w:r>
      <w:proofErr w:type="gramStart"/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рубленным</w:t>
      </w:r>
      <w:proofErr w:type="gramEnd"/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яйцом, зельцев, яичницы-глазуньи, холодных напитков и морсов из плодово-ягодного сырья (без термической обработки), форшмаков из сельди, студней, паштетов, заливных блюд (мясных и рыбных);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-окрошек и холодных супов;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-использование остатков пищи от предыдущего приема и пищи, приготовленной накануне;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-пищевых продуктов с истекшими сроками годности и явными признаками недоброкачественности (порчи);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-овощей и фруктов с наличием плесени и признаками гнили.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7.14. Проверку качества пищи, соблюдение рецептур и технологических режимов осуществляет медицинский работник дошкольного образовательного учреждения.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7.15. Дошкольное образовательное учреждения обеспечивает охрану товарно-материальных ценностей.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7.16. В компетенцию заведующего ДОУ по организации питания входит: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-ежедневное утверждение меню-требования;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-контроль состояния производственной базы пищеблока, замена устаревшего оборудования, его ремонт и обеспечение запасными частями;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-капитальный и текущий ремонт помещений пищеблока;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-контроль соблюдения требований </w:t>
      </w:r>
      <w:r w:rsidRPr="00CC3A42">
        <w:rPr>
          <w:rFonts w:ascii="Times New Roman" w:eastAsia="Arial Unicode MS" w:hAnsi="Times New Roman" w:cs="Arial Unicode MS"/>
          <w:color w:val="000000"/>
          <w:spacing w:val="2"/>
          <w:sz w:val="28"/>
          <w:szCs w:val="28"/>
          <w:shd w:val="clear" w:color="auto" w:fill="FFFFFF"/>
          <w:lang w:eastAsia="ru-RU" w:bidi="ru-RU"/>
        </w:rPr>
        <w:t>санитарно-эпидемиологических правил и норм</w:t>
      </w: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-обеспечение пищеблока детского сада достаточным количеством столовой и кухонной посуды, спецодеждой, санитарно-гигиеническими средствами, разделочным оборудованием, и уборочным инвентарем;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-заключение контрактов на поставку продуктов питания поставщиком.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7.17. Работа по организации питания детей в группах осуществляется под руководством воспитателя и заключается: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-в создании безопасных условий при подготовке и во время приема пищи;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-в формировании культурно-гигиенических навыков во время приема пищи детьми.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7.18. Привлекать воспитанников дошкольного образовательного учреждения к получению пищи с пищеблока категорически запрещается.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7.19. Перед раздачей пищи детям помощник воспитателя обязан: 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-промыть столы горячей водой с мылом;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-тщательно вымыть руки;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-надеть специальную одежду для получения и раздачи пищи;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-проветрить помещение;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-сервировать столы в соответствии с приемом пищи.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7.20. К сервировке столов могут привлекаться дети с 3 лет.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7.21. Во время раздачи пищи категорически запрещается нахождение воспитанников в обеденной зоне.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7.22. Подача блюд и прием пищи в обед осуществляется в следующем порядке: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-во время сервировки столов на столы ставятся хлебные тарелки с хлебом;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-разливают III блюдо;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-подается первое блюдо;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-дети рассаживаются за столы и начинают прием пищи;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-по мере употребления воспитанниками ДОУ блюда, помощник воспитателя убирает со столов салатники;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-дети приступают к приему первого блюда;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-по окончании, помощник воспитателя убирает со столов тарелки из-под первого;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-подается второе блюдо;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-прием пищи заканчивается приемом третьего блюда.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7.23. В группах раннего возраста детей, у которых не сформирован навык самостоятельного приема пищи, докармливают.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CC3A42" w:rsidRPr="00CC3A42" w:rsidRDefault="00CC3A42" w:rsidP="00CC3A42">
      <w:pPr>
        <w:keepNext/>
        <w:keepLines/>
        <w:widowControl w:val="0"/>
        <w:tabs>
          <w:tab w:val="left" w:pos="3785"/>
        </w:tabs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</w:pPr>
    </w:p>
    <w:p w:rsidR="00CC3A42" w:rsidRPr="00CC3A42" w:rsidRDefault="00CC3A42" w:rsidP="00CC3A42">
      <w:pPr>
        <w:keepNext/>
        <w:keepLines/>
        <w:widowControl w:val="0"/>
        <w:tabs>
          <w:tab w:val="left" w:pos="3785"/>
        </w:tabs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>8. Порядок учета питания</w:t>
      </w:r>
    </w:p>
    <w:p w:rsidR="00CC3A42" w:rsidRPr="00CC3A42" w:rsidRDefault="00CC3A42" w:rsidP="00CC3A42">
      <w:pPr>
        <w:widowControl w:val="0"/>
        <w:tabs>
          <w:tab w:val="left" w:pos="142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CC3A42" w:rsidRPr="00CC3A42" w:rsidRDefault="00CC3A42" w:rsidP="00CC3A42">
      <w:pPr>
        <w:widowControl w:val="0"/>
        <w:tabs>
          <w:tab w:val="left" w:pos="142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8.1. К началу учебного года заведующим ДОУ издается приказ о назначении ответственных за организацию питания, определяются их функциональные обязанности.</w:t>
      </w:r>
    </w:p>
    <w:p w:rsidR="00CC3A42" w:rsidRPr="00CC3A42" w:rsidRDefault="00CC3A42" w:rsidP="00CC3A42">
      <w:pPr>
        <w:widowControl w:val="0"/>
        <w:tabs>
          <w:tab w:val="left" w:pos="142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8.2.</w:t>
      </w: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Ответственный за организацию питания осуществляют учет питающихся детей в Журнале учета посещаемости детей.</w:t>
      </w:r>
    </w:p>
    <w:p w:rsidR="00CC3A42" w:rsidRPr="00CC3A42" w:rsidRDefault="00CC3A42" w:rsidP="00CC3A42">
      <w:pPr>
        <w:widowControl w:val="0"/>
        <w:tabs>
          <w:tab w:val="left" w:pos="12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8.3. Ежедневно лицо, ответственное за организацию питания, составляет меню-требование на следующий день. Меню составляется на основании списков присутствующих детей, которые ежедневно с 8.00 ч. до 8.30 ч. подают </w:t>
      </w: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воспитатели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.</w:t>
      </w:r>
    </w:p>
    <w:p w:rsidR="00CC3A42" w:rsidRPr="00CC3A42" w:rsidRDefault="00CC3A42" w:rsidP="00CC3A42">
      <w:pPr>
        <w:widowControl w:val="0"/>
        <w:tabs>
          <w:tab w:val="left" w:pos="134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8.4.</w:t>
      </w: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На следующий день в 8.30 воспитатели подают сведения о фактическом присутствии воспитанников в группах лицу, ответственному за питание, который рассчитывает выход блюд.</w:t>
      </w:r>
    </w:p>
    <w:p w:rsidR="00CC3A42" w:rsidRPr="00CC3A42" w:rsidRDefault="00CC3A42" w:rsidP="00CC3A42">
      <w:pPr>
        <w:widowControl w:val="0"/>
        <w:tabs>
          <w:tab w:val="left" w:pos="134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8.5. С последующим приемом пищи (обед, полдник) дети, отсутствующие в дошкольном образовательном учреждении, снимаются с питания, а продукты, оставшиеся невостребованными, возвращаются на склад по требованию.</w:t>
      </w:r>
    </w:p>
    <w:p w:rsidR="00CC3A42" w:rsidRPr="00CC3A42" w:rsidRDefault="00CC3A42" w:rsidP="00CC3A42">
      <w:pPr>
        <w:widowControl w:val="0"/>
        <w:tabs>
          <w:tab w:val="left" w:pos="142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8.6.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 На следующий день не пришедшие дети снимаются с питания автоматически.</w:t>
      </w:r>
    </w:p>
    <w:p w:rsidR="00CC3A42" w:rsidRPr="00CC3A42" w:rsidRDefault="00CC3A42" w:rsidP="00CC3A42">
      <w:pPr>
        <w:widowControl w:val="0"/>
        <w:tabs>
          <w:tab w:val="left" w:pos="142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8.7. Если на завтрак пришло больше детей, чем было заявлено, то для всех детей уменьшают выход блюд, составляется акт и вносятся изменения в меню на следующие виды приёма пищи в соответствии с количеством прибывших детей.</w:t>
      </w:r>
    </w:p>
    <w:p w:rsidR="00CC3A42" w:rsidRPr="00CC3A42" w:rsidRDefault="00CC3A42" w:rsidP="00CC3A42">
      <w:pPr>
        <w:widowControl w:val="0"/>
        <w:tabs>
          <w:tab w:val="left" w:pos="12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8.8. Учет продуктов ведется в книге учета материальных ценностей (журнале подсчета калорийности). Записи в книге производятся на основании первичных документов в количественном и суммовом выражении, по мере поступления и расходования продуктов.</w:t>
      </w:r>
    </w:p>
    <w:p w:rsidR="00CC3A42" w:rsidRPr="00CC3A42" w:rsidRDefault="00CC3A42" w:rsidP="00CC3A42">
      <w:pPr>
        <w:widowControl w:val="0"/>
        <w:tabs>
          <w:tab w:val="left" w:pos="142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8.9.</w:t>
      </w: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Начисление оплаты за питание производится централизованной бухгалтерией на основании табелей посещаемости, которые заполняют педагоги. Число дней по табелям посещаемости должно строго соответствовать числу детей, состоящих на питании в меню-требовании. Бухгалтерия, сверяя данные, осуществляет контроль рационального расходования бюджетных средств.</w:t>
      </w:r>
    </w:p>
    <w:p w:rsidR="00CC3A42" w:rsidRPr="00CC3A42" w:rsidRDefault="00CC3A42" w:rsidP="00CC3A42">
      <w:pPr>
        <w:widowControl w:val="0"/>
        <w:tabs>
          <w:tab w:val="left" w:pos="132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8.10</w:t>
      </w: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.Финансовое обеспечение питания отнесено к компетенции заведующего дошкольным образовательным учреждением.</w:t>
      </w:r>
    </w:p>
    <w:p w:rsidR="00CC3A42" w:rsidRPr="00CC3A42" w:rsidRDefault="00CC3A42" w:rsidP="00CC3A42">
      <w:pPr>
        <w:widowControl w:val="0"/>
        <w:tabs>
          <w:tab w:val="left" w:pos="132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8.11. Расходы по обеспечению питания воспитанников включаются в оплату родителям (законным представителям), размер которой устанавливается на основании решения администрации города (района).</w:t>
      </w:r>
    </w:p>
    <w:p w:rsidR="00CC3A42" w:rsidRPr="00CC3A42" w:rsidRDefault="00CC3A42" w:rsidP="00CC3A42">
      <w:pPr>
        <w:widowControl w:val="0"/>
        <w:tabs>
          <w:tab w:val="left" w:pos="132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8.12.</w:t>
      </w: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Частичное возмещение расходов на питание воспитанников обеспечивается бюджетом города (района). </w:t>
      </w:r>
    </w:p>
    <w:p w:rsidR="00CC3A42" w:rsidRPr="00CC3A42" w:rsidRDefault="00CC3A42" w:rsidP="00CC3A42">
      <w:pPr>
        <w:widowControl w:val="0"/>
        <w:tabs>
          <w:tab w:val="left" w:pos="133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8.13</w:t>
      </w: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.В течение месяца в стоимости дневного рациона питания допускаются небольшие отклонения от установленной суммы, но средняя стоимость дневного рациона за месяц выдерживается не ниже установленной.</w:t>
      </w:r>
    </w:p>
    <w:p w:rsidR="00CC3A42" w:rsidRPr="00CC3A42" w:rsidRDefault="00CC3A42" w:rsidP="00CC3A42">
      <w:pPr>
        <w:widowControl w:val="0"/>
        <w:tabs>
          <w:tab w:val="left" w:pos="107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CC3A42" w:rsidRPr="00CC3A42" w:rsidRDefault="00CC3A42" w:rsidP="00CC3A42">
      <w:pPr>
        <w:widowControl w:val="0"/>
        <w:tabs>
          <w:tab w:val="left" w:pos="107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9. Разграничение компетенции по вопросам организации питания</w:t>
      </w:r>
    </w:p>
    <w:p w:rsidR="00CC3A42" w:rsidRPr="00CC3A42" w:rsidRDefault="00CC3A42" w:rsidP="00CC3A42">
      <w:pPr>
        <w:widowControl w:val="0"/>
        <w:tabs>
          <w:tab w:val="left" w:pos="132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CC3A42" w:rsidRPr="00CC3A42" w:rsidRDefault="00CC3A42" w:rsidP="00CC3A42">
      <w:pPr>
        <w:widowControl w:val="0"/>
        <w:tabs>
          <w:tab w:val="left" w:pos="132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9.1. Заведующий дошкольным образовательным учреждением создаёт условия для организации качественного питания воспитанников.</w:t>
      </w:r>
    </w:p>
    <w:p w:rsidR="00CC3A42" w:rsidRPr="00CC3A42" w:rsidRDefault="00CC3A42" w:rsidP="00CC3A42">
      <w:pPr>
        <w:widowControl w:val="0"/>
        <w:tabs>
          <w:tab w:val="left" w:pos="132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9.2. Заведующий несёт персональную ответственность за организацию питания детей в дошкольном образовательном учреждении.</w:t>
      </w:r>
    </w:p>
    <w:p w:rsidR="00CC3A42" w:rsidRPr="00CC3A42" w:rsidRDefault="00CC3A42" w:rsidP="00CC3A42">
      <w:pPr>
        <w:widowControl w:val="0"/>
        <w:tabs>
          <w:tab w:val="left" w:pos="12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9.3. Заведующий ДОУ представляет учредителю необходимые документы по использованию денежных средств на питание воспитанников.</w:t>
      </w:r>
    </w:p>
    <w:p w:rsidR="00CC3A42" w:rsidRPr="00CC3A42" w:rsidRDefault="00CC3A42" w:rsidP="00CC3A42">
      <w:pPr>
        <w:widowControl w:val="0"/>
        <w:tabs>
          <w:tab w:val="left" w:pos="132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9.4.</w:t>
      </w: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Распределение обязанностей по организации питания между заведующим, работниками пищеблока, кладовщиком в дошкольном образовательном учреждении отражаются в должностных инструкциях.</w:t>
      </w:r>
    </w:p>
    <w:p w:rsidR="00CC3A42" w:rsidRPr="00CC3A42" w:rsidRDefault="00CC3A42" w:rsidP="00CC3A42">
      <w:pPr>
        <w:widowControl w:val="0"/>
        <w:tabs>
          <w:tab w:val="left" w:pos="142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9.5.</w:t>
      </w: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Важнейшим условием правильной организации питания детей является строгое со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softHyphen/>
        <w:t>блюдение санитарно-гигиенических требований к пищеблоку и процессу приготовления и хранения пищи.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продуктов, правил личной гигиены.</w:t>
      </w:r>
    </w:p>
    <w:p w:rsidR="00CC3A42" w:rsidRPr="00CC3A42" w:rsidRDefault="00CC3A42" w:rsidP="00CC3A42">
      <w:pPr>
        <w:widowControl w:val="0"/>
        <w:tabs>
          <w:tab w:val="left" w:pos="142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9.6. Мероприятия проводимые в ДОУ:</w:t>
      </w:r>
    </w:p>
    <w:p w:rsidR="00CC3A42" w:rsidRPr="00CC3A42" w:rsidRDefault="00CC3A42" w:rsidP="00CC3A42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медицинские осмотры персонала кухни и ежедневный осмотр на наличие гнойничковых заболеваний кожи рук и открытых поверхностей тела, а также ангин, катаральных явлений верхних дыхательных путей;</w:t>
      </w:r>
    </w:p>
    <w:p w:rsidR="00CC3A42" w:rsidRPr="00CC3A42" w:rsidRDefault="00CC3A42" w:rsidP="00CC3A42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поступление продуктов питания и продовольственного сырья только с сопроводи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softHyphen/>
        <w:t>тельными документами (сертификат, декларация о соответствии товара, удостоверение качества, ветеринарное свидетельство);</w:t>
      </w:r>
    </w:p>
    <w:p w:rsidR="00CC3A42" w:rsidRPr="00CC3A42" w:rsidRDefault="00CC3A42" w:rsidP="00CC3A42">
      <w:pPr>
        <w:widowControl w:val="0"/>
        <w:tabs>
          <w:tab w:val="left" w:pos="709"/>
          <w:tab w:val="left" w:pos="87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ведение необходимой документации;</w:t>
      </w:r>
    </w:p>
    <w:p w:rsidR="00CC3A42" w:rsidRPr="00CC3A42" w:rsidRDefault="00CC3A42" w:rsidP="00CC3A42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холодильные установки с разной температурой хранения, с регистрацией температуры в журнале;</w:t>
      </w:r>
    </w:p>
    <w:p w:rsidR="00CC3A42" w:rsidRPr="00CC3A42" w:rsidRDefault="00CC3A42" w:rsidP="00CC3A42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информирование родителей (законных представителей) воспитанников о ежедневном меню с указанием выхода готовых блюд.</w:t>
      </w:r>
    </w:p>
    <w:p w:rsidR="00CC3A42" w:rsidRPr="00CC3A42" w:rsidRDefault="00CC3A42" w:rsidP="00CC3A42">
      <w:pPr>
        <w:widowControl w:val="0"/>
        <w:tabs>
          <w:tab w:val="left" w:pos="132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CC3A42" w:rsidRPr="00CC3A42" w:rsidRDefault="00CC3A42" w:rsidP="00CC3A42">
      <w:pPr>
        <w:widowControl w:val="0"/>
        <w:tabs>
          <w:tab w:val="left" w:pos="151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10. Финансирование расходов на питание воспитанников</w:t>
      </w:r>
    </w:p>
    <w:p w:rsidR="00CC3A42" w:rsidRPr="00CC3A42" w:rsidRDefault="00CC3A42" w:rsidP="00CC3A42">
      <w:pPr>
        <w:widowControl w:val="0"/>
        <w:tabs>
          <w:tab w:val="left" w:pos="132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CC3A42" w:rsidRPr="00CC3A42" w:rsidRDefault="00CC3A42" w:rsidP="00CC3A42">
      <w:pPr>
        <w:widowControl w:val="0"/>
        <w:tabs>
          <w:tab w:val="left" w:pos="132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10.1.</w:t>
      </w: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Финансирование расходов на питание в дошкольном образовательном учреждении осуществляется за счёт бюджетных средств.</w:t>
      </w:r>
    </w:p>
    <w:p w:rsidR="00CC3A42" w:rsidRPr="00CC3A42" w:rsidRDefault="00CC3A42" w:rsidP="00CC3A42">
      <w:pPr>
        <w:widowControl w:val="0"/>
        <w:tabs>
          <w:tab w:val="left" w:pos="132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10.2.</w:t>
      </w: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учреждении.</w:t>
      </w:r>
    </w:p>
    <w:p w:rsidR="00CC3A42" w:rsidRPr="00CC3A42" w:rsidRDefault="00CC3A42" w:rsidP="00CC3A42">
      <w:pPr>
        <w:widowControl w:val="0"/>
        <w:tabs>
          <w:tab w:val="left" w:pos="466"/>
        </w:tabs>
        <w:spacing w:after="0" w:line="240" w:lineRule="auto"/>
        <w:ind w:right="54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CC3A42" w:rsidRPr="00CC3A42" w:rsidRDefault="00CC3A42" w:rsidP="00CC3A42">
      <w:pPr>
        <w:keepNext/>
        <w:keepLines/>
        <w:widowControl w:val="0"/>
        <w:tabs>
          <w:tab w:val="left" w:pos="2062"/>
        </w:tabs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>11. Контроль организации питания</w:t>
      </w:r>
    </w:p>
    <w:p w:rsidR="00CC3A42" w:rsidRPr="00CC3A42" w:rsidRDefault="00CC3A42" w:rsidP="00CC3A42">
      <w:pPr>
        <w:widowControl w:val="0"/>
        <w:tabs>
          <w:tab w:val="left" w:pos="17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CC3A42" w:rsidRPr="00CC3A42" w:rsidRDefault="00CC3A42" w:rsidP="00CC3A42">
      <w:pPr>
        <w:widowControl w:val="0"/>
        <w:tabs>
          <w:tab w:val="left" w:pos="17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11.1.</w:t>
      </w: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К началу нового года заведующим ДОУ издается приказ о назначении лица, ответственного за питание в дошкольном образовательном учреждении, определяются его функциональные обязанности.</w:t>
      </w:r>
    </w:p>
    <w:p w:rsidR="00CC3A42" w:rsidRPr="00CC3A42" w:rsidRDefault="00CC3A42" w:rsidP="00CC3A42">
      <w:pPr>
        <w:widowControl w:val="0"/>
        <w:tabs>
          <w:tab w:val="left" w:pos="18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11.2.</w:t>
      </w: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Контроль организации питания в дошкольном образовательном учреждении осуществляют заведующий, медицинский работник, </w:t>
      </w:r>
      <w:proofErr w:type="spellStart"/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бракеражная</w:t>
      </w:r>
      <w:proofErr w:type="spellEnd"/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комиссия в составе трех человек, утвержденных приказом заведующего детским садом и органы самоуправления в соответствии с полномочиями, закрепленными в Уставе дошкольного образовательного учреждения.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11.3. Заведующий ДОУ обеспечивает контроль:</w:t>
      </w:r>
    </w:p>
    <w:p w:rsidR="00CC3A42" w:rsidRPr="00CC3A42" w:rsidRDefault="00CC3A42" w:rsidP="00CC3A42">
      <w:pPr>
        <w:widowControl w:val="0"/>
        <w:tabs>
          <w:tab w:val="left" w:pos="709"/>
          <w:tab w:val="right" w:pos="9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выполнения суточных норм продуктового набора, норм потребления пищевых веществ, энергетической ценности дневного рациона;</w:t>
      </w:r>
    </w:p>
    <w:p w:rsidR="00CC3A42" w:rsidRPr="00CC3A42" w:rsidRDefault="00CC3A42" w:rsidP="00CC3A42">
      <w:pPr>
        <w:widowControl w:val="0"/>
        <w:tabs>
          <w:tab w:val="left" w:pos="709"/>
          <w:tab w:val="right" w:pos="9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выполнения договоров на закупку и поставку продуктов питания;</w:t>
      </w:r>
    </w:p>
    <w:p w:rsidR="00CC3A42" w:rsidRPr="00CC3A42" w:rsidRDefault="00CC3A42" w:rsidP="00CC3A42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условий хранения и сроков реализации пищевых продуктов;</w:t>
      </w:r>
    </w:p>
    <w:p w:rsidR="00CC3A42" w:rsidRPr="00CC3A42" w:rsidRDefault="00CC3A42" w:rsidP="00CC3A42">
      <w:pPr>
        <w:widowControl w:val="0"/>
        <w:tabs>
          <w:tab w:val="left" w:pos="709"/>
          <w:tab w:val="right" w:pos="9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материально-технического состояния помещений пищеблока, наличия необходимого оборудования, его исправности;</w:t>
      </w:r>
    </w:p>
    <w:p w:rsidR="00CC3A42" w:rsidRPr="00CC3A42" w:rsidRDefault="00CC3A42" w:rsidP="00CC3A42">
      <w:pPr>
        <w:widowControl w:val="0"/>
        <w:tabs>
          <w:tab w:val="left" w:pos="709"/>
        </w:tabs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обеспечения пищеблока дошкольного образовательного учреждения и мест приема пищи достаточным количеством столовой и кухонной посуды, спецодеждой, санитарно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softHyphen/>
        <w:t>-гигиеническими средствами, разделочным оборудованием и уборочным инвентарем.</w:t>
      </w:r>
    </w:p>
    <w:p w:rsidR="00CC3A42" w:rsidRPr="00CC3A42" w:rsidRDefault="00CC3A42" w:rsidP="00CC3A42">
      <w:pPr>
        <w:widowControl w:val="0"/>
        <w:tabs>
          <w:tab w:val="left" w:pos="11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11.4. Медицинский работник детского сада осуществляет контроль:</w:t>
      </w:r>
    </w:p>
    <w:p w:rsidR="00CC3A42" w:rsidRPr="00CC3A42" w:rsidRDefault="00CC3A42" w:rsidP="00CC3A42">
      <w:pPr>
        <w:widowControl w:val="0"/>
        <w:tabs>
          <w:tab w:val="left" w:pos="709"/>
          <w:tab w:val="righ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proofErr w:type="gramStart"/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качества поступающих продуктов (ежедневно): осуществляет бракераж, который включает контроль целостности упаковки и органолептическую оценку (внешний вид, цвет, консистенция, запах и вкус поступающих продуктов и продовольственного сырья), а также знакомство с сопроводительной документацией (товарно-транспортными накладными, декларациями, сертификатами соответствия, санитарно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softHyphen/>
        <w:t>-эпидемиологическими заключениями, качественными удостоверениями, ветеринарными справками);</w:t>
      </w:r>
      <w:proofErr w:type="gramEnd"/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Pr="00CC3A42">
        <w:rPr>
          <w:rFonts w:ascii="Times New Roman" w:eastAsia="Times New Roman" w:hAnsi="Times New Roman" w:cs="Times New Roman"/>
          <w:color w:val="FFFFFF"/>
          <w:sz w:val="28"/>
          <w:szCs w:val="28"/>
          <w:lang w:val="x-none" w:eastAsia="x-none"/>
        </w:rPr>
        <w:t xml:space="preserve">положения по </w:t>
      </w: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технологии приготовления пищи, качества и проведения бракеража готовых блюд, результаты которого ежедневно заносятся в журнал бракеража готовой кулинарной продукции;</w:t>
      </w:r>
    </w:p>
    <w:p w:rsidR="00CC3A42" w:rsidRPr="00CC3A42" w:rsidRDefault="00CC3A42" w:rsidP="00CC3A42">
      <w:pPr>
        <w:widowControl w:val="0"/>
        <w:tabs>
          <w:tab w:val="left" w:pos="709"/>
          <w:tab w:val="righ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режима отбора и условий хранения суточных проб (ежедневно);</w:t>
      </w:r>
    </w:p>
    <w:p w:rsidR="00CC3A42" w:rsidRPr="00CC3A42" w:rsidRDefault="00CC3A42" w:rsidP="00CC3A42">
      <w:pPr>
        <w:widowControl w:val="0"/>
        <w:tabs>
          <w:tab w:val="left" w:pos="709"/>
          <w:tab w:val="left" w:pos="1771"/>
          <w:tab w:val="righ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работы пищеблока, его санитарного состояния, режима обработки посуды, технологического оборудования, инвентаря (ежедневно);</w:t>
      </w:r>
    </w:p>
    <w:p w:rsidR="00CC3A42" w:rsidRPr="00CC3A42" w:rsidRDefault="00CC3A42" w:rsidP="00CC3A42">
      <w:pPr>
        <w:widowControl w:val="0"/>
        <w:tabs>
          <w:tab w:val="left" w:pos="709"/>
          <w:tab w:val="left" w:pos="1771"/>
          <w:tab w:val="righ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соблюдения правил личной гигиены сотрудниками пищеблока с отметкой в журнале здоровья (ежедневно);</w:t>
      </w:r>
    </w:p>
    <w:p w:rsidR="00CC3A42" w:rsidRPr="00CC3A42" w:rsidRDefault="00CC3A42" w:rsidP="00CC3A42">
      <w:pPr>
        <w:widowControl w:val="0"/>
        <w:tabs>
          <w:tab w:val="left" w:pos="709"/>
          <w:tab w:val="left" w:pos="1771"/>
          <w:tab w:val="righ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информирования родителей (законных представителей) о ежедневном меню с указанием выхода готовых блюд (ежедневно);</w:t>
      </w:r>
    </w:p>
    <w:p w:rsidR="00CC3A42" w:rsidRPr="00CC3A42" w:rsidRDefault="00CC3A42" w:rsidP="00CC3A42">
      <w:pPr>
        <w:widowControl w:val="0"/>
        <w:tabs>
          <w:tab w:val="left" w:pos="709"/>
          <w:tab w:val="left" w:pos="1771"/>
          <w:tab w:val="righ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выполнения суточных норм питания на одного ребенка;</w:t>
      </w:r>
    </w:p>
    <w:p w:rsidR="00CC3A42" w:rsidRPr="00CC3A42" w:rsidRDefault="00CC3A42" w:rsidP="00CC3A42">
      <w:pPr>
        <w:widowControl w:val="0"/>
        <w:tabs>
          <w:tab w:val="left" w:pos="709"/>
          <w:tab w:val="left" w:pos="1771"/>
          <w:tab w:val="righ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выполнения норм потребления основных пищевых веществ (белков, жиров, углеводов), соответствия энергетической ценности (калорийности) дневного рациона физиологическим потребностям воспитанников (ежемесячно).</w:t>
      </w:r>
    </w:p>
    <w:p w:rsidR="00CC3A42" w:rsidRPr="00CC3A42" w:rsidRDefault="00CC3A42" w:rsidP="00CC3A42">
      <w:pPr>
        <w:widowControl w:val="0"/>
        <w:tabs>
          <w:tab w:val="left" w:pos="965"/>
        </w:tabs>
        <w:spacing w:after="0" w:line="240" w:lineRule="auto"/>
        <w:ind w:right="-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11.5.</w:t>
      </w: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Лицо, ответственное за организацию питания, осуществляет учет питающихся детей в журнале питания, который должен быть прошнурован, пронумерован, скреплен печатью и подписью заведующего дошкольным образовательным учреждением</w:t>
      </w:r>
    </w:p>
    <w:p w:rsidR="00CC3A42" w:rsidRPr="00CC3A42" w:rsidRDefault="00CC3A42" w:rsidP="00CC3A42">
      <w:pPr>
        <w:widowControl w:val="0"/>
        <w:shd w:val="clear" w:color="auto" w:fill="FFFFFF"/>
        <w:tabs>
          <w:tab w:val="left" w:pos="466"/>
        </w:tabs>
        <w:spacing w:after="0" w:line="240" w:lineRule="auto"/>
        <w:ind w:right="5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12.  Документация</w:t>
      </w:r>
    </w:p>
    <w:p w:rsidR="00CC3A42" w:rsidRPr="00CC3A42" w:rsidRDefault="00CC3A42" w:rsidP="00CC3A42">
      <w:pPr>
        <w:widowControl w:val="0"/>
        <w:shd w:val="clear" w:color="auto" w:fill="FFFFFF"/>
        <w:tabs>
          <w:tab w:val="left" w:pos="466"/>
        </w:tabs>
        <w:spacing w:after="0" w:line="240" w:lineRule="auto"/>
        <w:ind w:right="5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CC3A42" w:rsidRPr="00CC3A42" w:rsidRDefault="00CC3A42" w:rsidP="00CC3A42">
      <w:pPr>
        <w:widowControl w:val="0"/>
        <w:shd w:val="clear" w:color="auto" w:fill="FFFFFF"/>
        <w:tabs>
          <w:tab w:val="left" w:pos="466"/>
        </w:tabs>
        <w:spacing w:after="0" w:line="240" w:lineRule="auto"/>
        <w:ind w:right="54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12.1. В ДОУ должны быть следующие документы по вопросам организации питания (регламентирующие и учётные, подтверждающие расходы по питанию):</w:t>
      </w:r>
    </w:p>
    <w:p w:rsidR="00CC3A42" w:rsidRPr="00CC3A42" w:rsidRDefault="00CC3A42" w:rsidP="00CC3A42">
      <w:pPr>
        <w:widowControl w:val="0"/>
        <w:shd w:val="clear" w:color="auto" w:fill="FFFFFF"/>
        <w:tabs>
          <w:tab w:val="left" w:pos="709"/>
        </w:tabs>
        <w:spacing w:after="0" w:line="240" w:lineRule="auto"/>
        <w:ind w:right="54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настоящее Положение;</w:t>
      </w:r>
    </w:p>
    <w:p w:rsidR="00CC3A42" w:rsidRPr="00CC3A42" w:rsidRDefault="00CC3A42" w:rsidP="00CC3A42">
      <w:pPr>
        <w:widowControl w:val="0"/>
        <w:shd w:val="clear" w:color="auto" w:fill="FFFFFF"/>
        <w:tabs>
          <w:tab w:val="left" w:pos="709"/>
        </w:tabs>
        <w:spacing w:after="0" w:line="240" w:lineRule="auto"/>
        <w:ind w:right="54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Положение об административном  контроле организации и качества питания в ДОУ;</w:t>
      </w:r>
    </w:p>
    <w:p w:rsidR="00CC3A42" w:rsidRPr="00CC3A42" w:rsidRDefault="00CC3A42" w:rsidP="00CC3A42">
      <w:pPr>
        <w:widowControl w:val="0"/>
        <w:shd w:val="clear" w:color="auto" w:fill="FFFFFF"/>
        <w:tabs>
          <w:tab w:val="left" w:pos="709"/>
        </w:tabs>
        <w:spacing w:after="0" w:line="240" w:lineRule="auto"/>
        <w:ind w:right="54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Договоры на поставку продуктов питания;</w:t>
      </w:r>
    </w:p>
    <w:p w:rsidR="00CC3A42" w:rsidRPr="00CC3A42" w:rsidRDefault="00CC3A42" w:rsidP="00CC3A42">
      <w:pPr>
        <w:widowControl w:val="0"/>
        <w:shd w:val="clear" w:color="auto" w:fill="FFFFFF"/>
        <w:tabs>
          <w:tab w:val="left" w:pos="709"/>
        </w:tabs>
        <w:spacing w:after="0" w:line="240" w:lineRule="auto"/>
        <w:ind w:right="54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Примерное 10-дневное меню, включающее меню-раскладку для возрастной группы детей (от 1 до 3 лет и от 3-7 лет) технологические карты кулинарных изделий (блюд), журнал учета калорийности, норм потребления пищевых веществ, витаминов и минералов;</w:t>
      </w:r>
    </w:p>
    <w:p w:rsidR="00CC3A42" w:rsidRPr="00CC3A42" w:rsidRDefault="00CC3A42" w:rsidP="00CC3A42">
      <w:pPr>
        <w:widowControl w:val="0"/>
        <w:shd w:val="clear" w:color="auto" w:fill="FFFFFF"/>
        <w:tabs>
          <w:tab w:val="left" w:pos="709"/>
        </w:tabs>
        <w:spacing w:after="0" w:line="240" w:lineRule="auto"/>
        <w:ind w:right="54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Меню-требование на каждый день с указанием выхода блюд для возрастной группы детей (от 1 до 3 лет и от 3-7 лет);</w:t>
      </w:r>
    </w:p>
    <w:p w:rsidR="00CC3A42" w:rsidRPr="00CC3A42" w:rsidRDefault="00CC3A42" w:rsidP="00CC3A42">
      <w:pPr>
        <w:widowControl w:val="0"/>
        <w:shd w:val="clear" w:color="auto" w:fill="FFFFFF"/>
        <w:tabs>
          <w:tab w:val="left" w:pos="709"/>
        </w:tabs>
        <w:spacing w:after="0" w:line="240" w:lineRule="auto"/>
        <w:ind w:right="54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Журнал учета калорийности (расчет и оценка использованного на одного ребенка среднесуточного набора пищевых продуктов проводится один раз в 10 дней, подсчет энергической ценности полученного рациона питания и содержания в нем основных пищевых веще</w:t>
      </w:r>
      <w:proofErr w:type="gramStart"/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ств пр</w:t>
      </w:r>
      <w:proofErr w:type="gramEnd"/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оводится ежемесячно);</w:t>
      </w:r>
    </w:p>
    <w:p w:rsidR="00CC3A42" w:rsidRPr="00CC3A42" w:rsidRDefault="00CC3A42" w:rsidP="00CC3A42">
      <w:pPr>
        <w:widowControl w:val="0"/>
        <w:shd w:val="clear" w:color="auto" w:fill="FFFFFF"/>
        <w:tabs>
          <w:tab w:val="left" w:pos="709"/>
        </w:tabs>
        <w:spacing w:after="0" w:line="240" w:lineRule="auto"/>
        <w:ind w:right="54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Журнал бракеража поступающего продовольственного сырья и пищевых продуктов (в соответствии с СанПиН);</w:t>
      </w:r>
    </w:p>
    <w:p w:rsidR="00CC3A42" w:rsidRPr="00CC3A42" w:rsidRDefault="00CC3A42" w:rsidP="00CC3A42">
      <w:pPr>
        <w:widowControl w:val="0"/>
        <w:shd w:val="clear" w:color="auto" w:fill="FFFFFF"/>
        <w:tabs>
          <w:tab w:val="left" w:pos="709"/>
        </w:tabs>
        <w:spacing w:after="0" w:line="240" w:lineRule="auto"/>
        <w:ind w:right="54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Журнал бракеража готовой продукции (в соответствии с СанПиН);</w:t>
      </w:r>
    </w:p>
    <w:p w:rsidR="00CC3A42" w:rsidRPr="00CC3A42" w:rsidRDefault="00CC3A42" w:rsidP="00CC3A42">
      <w:pPr>
        <w:widowControl w:val="0"/>
        <w:shd w:val="clear" w:color="auto" w:fill="FFFFFF"/>
        <w:tabs>
          <w:tab w:val="left" w:pos="709"/>
        </w:tabs>
        <w:spacing w:after="0" w:line="240" w:lineRule="auto"/>
        <w:ind w:right="54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Журнал </w:t>
      </w:r>
      <w:proofErr w:type="gramStart"/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контроля за</w:t>
      </w:r>
      <w:proofErr w:type="gramEnd"/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температурным режимом холодильных камер и холодильников</w:t>
      </w:r>
      <w:r w:rsidRPr="00CC3A42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</w:p>
    <w:p w:rsidR="00CC3A42" w:rsidRPr="00CC3A42" w:rsidRDefault="00CC3A42" w:rsidP="00CC3A42">
      <w:pPr>
        <w:widowControl w:val="0"/>
        <w:tabs>
          <w:tab w:val="left" w:pos="466"/>
        </w:tabs>
        <w:spacing w:after="0" w:line="240" w:lineRule="auto"/>
        <w:ind w:right="54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CC3A42" w:rsidRPr="00CC3A42" w:rsidRDefault="00CC3A42" w:rsidP="00CC3A42">
      <w:pPr>
        <w:spacing w:after="0" w:line="240" w:lineRule="auto"/>
        <w:ind w:right="150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C3A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13. Заключительные положения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t xml:space="preserve">13.1. Настоящее </w:t>
      </w:r>
      <w:hyperlink r:id="rId8" w:history="1">
        <w:r w:rsidRPr="00CC3A42">
          <w:rPr>
            <w:rFonts w:ascii="Times New Roman" w:eastAsia="Arial Unicode MS" w:hAnsi="Times New Roman" w:cs="Times New Roman"/>
            <w:sz w:val="28"/>
            <w:szCs w:val="28"/>
            <w:lang w:eastAsia="ru-RU" w:bidi="ru-RU"/>
          </w:rPr>
          <w:t>Положение об организации питания</w:t>
        </w:r>
      </w:hyperlink>
      <w:r w:rsidRPr="00CC3A42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t xml:space="preserve"> является локальным нормативным актом ДОУ, принимается на</w:t>
      </w: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Педагогическом совете и утверждается (либо вводится в действие) приказом заведующего дошкольным образовательным учреждением.</w:t>
      </w:r>
    </w:p>
    <w:p w:rsidR="00CC3A42" w:rsidRPr="00CC3A42" w:rsidRDefault="00CC3A42" w:rsidP="00CC3A42">
      <w:pPr>
        <w:spacing w:after="0" w:line="240" w:lineRule="auto"/>
        <w:ind w:right="3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t>13.3. Положение принимается на неопределенный срок. Изменения и дополнения к</w:t>
      </w: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Положению принимаются в порядке, предусмотренном п.13.1. настоящего Положения.</w:t>
      </w:r>
    </w:p>
    <w:p w:rsidR="00CC3A42" w:rsidRPr="00CC3A42" w:rsidRDefault="00CC3A42" w:rsidP="00CC3A4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13.4.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CC3A42" w:rsidRPr="00CC3A42" w:rsidRDefault="00CC3A42" w:rsidP="00CC3A42">
      <w:pPr>
        <w:widowControl w:val="0"/>
        <w:tabs>
          <w:tab w:val="left" w:pos="466"/>
        </w:tabs>
        <w:spacing w:after="0" w:line="240" w:lineRule="auto"/>
        <w:ind w:right="54"/>
        <w:jc w:val="right"/>
        <w:rPr>
          <w:rFonts w:ascii="Times New Roman" w:eastAsia="Times New Roman" w:hAnsi="Times New Roman" w:cs="Times New Roman"/>
          <w:sz w:val="20"/>
          <w:szCs w:val="28"/>
          <w:lang w:eastAsia="x-none"/>
        </w:rPr>
      </w:pPr>
    </w:p>
    <w:p w:rsidR="00CC3A42" w:rsidRPr="00CC3A42" w:rsidRDefault="00CC3A42" w:rsidP="00CC3A42">
      <w:pPr>
        <w:widowControl w:val="0"/>
        <w:tabs>
          <w:tab w:val="left" w:pos="466"/>
        </w:tabs>
        <w:spacing w:after="0" w:line="240" w:lineRule="auto"/>
        <w:ind w:right="54"/>
        <w:jc w:val="right"/>
        <w:rPr>
          <w:rFonts w:ascii="Times New Roman" w:eastAsia="Times New Roman" w:hAnsi="Times New Roman" w:cs="Times New Roman"/>
          <w:sz w:val="20"/>
          <w:szCs w:val="28"/>
          <w:lang w:val="x-none" w:eastAsia="x-none"/>
        </w:rPr>
      </w:pPr>
    </w:p>
    <w:p w:rsidR="00CC3A42" w:rsidRPr="00CC3A42" w:rsidRDefault="00CC3A42" w:rsidP="00CC3A42">
      <w:pPr>
        <w:widowControl w:val="0"/>
        <w:tabs>
          <w:tab w:val="left" w:pos="466"/>
        </w:tabs>
        <w:spacing w:after="0" w:line="240" w:lineRule="auto"/>
        <w:ind w:right="54"/>
        <w:jc w:val="right"/>
        <w:rPr>
          <w:rFonts w:ascii="Times New Roman" w:eastAsia="Times New Roman" w:hAnsi="Times New Roman" w:cs="Times New Roman"/>
          <w:sz w:val="20"/>
          <w:szCs w:val="28"/>
          <w:lang w:val="x-none" w:eastAsia="x-none"/>
        </w:rPr>
      </w:pPr>
    </w:p>
    <w:p w:rsidR="00CC3A42" w:rsidRPr="00CC3A42" w:rsidRDefault="00CC3A42" w:rsidP="00CC3A42">
      <w:pPr>
        <w:widowControl w:val="0"/>
        <w:tabs>
          <w:tab w:val="left" w:pos="466"/>
        </w:tabs>
        <w:spacing w:after="0" w:line="240" w:lineRule="auto"/>
        <w:ind w:right="54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x-none"/>
        </w:rPr>
      </w:pPr>
    </w:p>
    <w:p w:rsidR="00CC3A42" w:rsidRPr="00CC3A42" w:rsidRDefault="00CC3A42" w:rsidP="00CC3A42">
      <w:pPr>
        <w:widowControl w:val="0"/>
        <w:tabs>
          <w:tab w:val="left" w:pos="466"/>
        </w:tabs>
        <w:spacing w:after="0" w:line="240" w:lineRule="auto"/>
        <w:ind w:right="54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</w:pPr>
    </w:p>
    <w:p w:rsidR="00CC3A42" w:rsidRPr="00CC3A42" w:rsidRDefault="00CC3A42" w:rsidP="00CC3A42">
      <w:pPr>
        <w:widowControl w:val="0"/>
        <w:tabs>
          <w:tab w:val="left" w:pos="466"/>
        </w:tabs>
        <w:spacing w:after="0" w:line="240" w:lineRule="auto"/>
        <w:ind w:right="54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</w:pPr>
    </w:p>
    <w:p w:rsidR="00CC3A42" w:rsidRPr="00CC3A42" w:rsidRDefault="00CC3A42" w:rsidP="00CC3A42">
      <w:pPr>
        <w:widowControl w:val="0"/>
        <w:tabs>
          <w:tab w:val="left" w:pos="466"/>
        </w:tabs>
        <w:spacing w:after="0" w:line="240" w:lineRule="auto"/>
        <w:ind w:right="54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</w:pPr>
    </w:p>
    <w:p w:rsidR="00CC3A42" w:rsidRPr="00CC3A42" w:rsidRDefault="00CC3A42" w:rsidP="00CC3A42">
      <w:pPr>
        <w:widowControl w:val="0"/>
        <w:tabs>
          <w:tab w:val="left" w:pos="466"/>
        </w:tabs>
        <w:spacing w:after="0" w:line="240" w:lineRule="auto"/>
        <w:ind w:right="54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</w:pPr>
      <w:r w:rsidRPr="00CC3A42"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  <w:t>Приложение 1</w:t>
      </w:r>
    </w:p>
    <w:p w:rsidR="00CC3A42" w:rsidRPr="00CC3A42" w:rsidRDefault="00CC3A42" w:rsidP="00CC3A42">
      <w:pPr>
        <w:widowControl w:val="0"/>
        <w:tabs>
          <w:tab w:val="left" w:pos="466"/>
        </w:tabs>
        <w:spacing w:after="0" w:line="240" w:lineRule="auto"/>
        <w:ind w:right="54"/>
        <w:jc w:val="right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к положению об организации питания </w:t>
      </w:r>
    </w:p>
    <w:p w:rsidR="00CC3A42" w:rsidRPr="00CC3A42" w:rsidRDefault="00CC3A42" w:rsidP="00CC3A42">
      <w:pPr>
        <w:widowControl w:val="0"/>
        <w:tabs>
          <w:tab w:val="left" w:pos="466"/>
        </w:tabs>
        <w:spacing w:after="0" w:line="240" w:lineRule="auto"/>
        <w:ind w:right="54"/>
        <w:jc w:val="right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воспитанников в ДОУ</w:t>
      </w:r>
    </w:p>
    <w:p w:rsidR="00CC3A42" w:rsidRPr="00CC3A42" w:rsidRDefault="00CC3A42" w:rsidP="00CC3A42">
      <w:pPr>
        <w:widowControl w:val="0"/>
        <w:tabs>
          <w:tab w:val="left" w:pos="466"/>
        </w:tabs>
        <w:spacing w:after="0" w:line="240" w:lineRule="auto"/>
        <w:ind w:right="54"/>
        <w:jc w:val="right"/>
        <w:rPr>
          <w:rFonts w:ascii="Times New Roman" w:eastAsia="Times New Roman" w:hAnsi="Times New Roman" w:cs="Times New Roman"/>
          <w:sz w:val="20"/>
          <w:szCs w:val="28"/>
          <w:lang w:val="x-none" w:eastAsia="x-none"/>
        </w:rPr>
      </w:pPr>
    </w:p>
    <w:p w:rsidR="00CC3A42" w:rsidRPr="00CC3A42" w:rsidRDefault="00CC3A42" w:rsidP="00CC3A42">
      <w:pPr>
        <w:widowControl w:val="0"/>
        <w:tabs>
          <w:tab w:val="left" w:pos="466"/>
        </w:tabs>
        <w:spacing w:after="0" w:line="240" w:lineRule="auto"/>
        <w:ind w:right="54"/>
        <w:jc w:val="center"/>
        <w:rPr>
          <w:rFonts w:ascii="Times New Roman" w:eastAsia="Times New Roman" w:hAnsi="Times New Roman" w:cs="Times New Roman"/>
          <w:b/>
          <w:sz w:val="20"/>
          <w:szCs w:val="28"/>
          <w:lang w:val="x-none" w:eastAsia="x-none"/>
        </w:rPr>
      </w:pPr>
    </w:p>
    <w:p w:rsidR="00CC3A42" w:rsidRPr="00CC3A42" w:rsidRDefault="00CC3A42" w:rsidP="00CC3A42">
      <w:pPr>
        <w:widowControl w:val="0"/>
        <w:tabs>
          <w:tab w:val="left" w:pos="466"/>
        </w:tabs>
        <w:spacing w:after="0" w:line="240" w:lineRule="auto"/>
        <w:ind w:right="54"/>
        <w:jc w:val="center"/>
        <w:rPr>
          <w:rFonts w:ascii="Times New Roman" w:eastAsia="Times New Roman" w:hAnsi="Times New Roman" w:cs="Times New Roman"/>
          <w:b/>
          <w:sz w:val="20"/>
          <w:szCs w:val="28"/>
          <w:lang w:val="x-none" w:eastAsia="x-none"/>
        </w:rPr>
      </w:pPr>
    </w:p>
    <w:p w:rsidR="00CC3A42" w:rsidRPr="00CC3A42" w:rsidRDefault="00CC3A42" w:rsidP="00CC3A42">
      <w:pPr>
        <w:widowControl w:val="0"/>
        <w:tabs>
          <w:tab w:val="left" w:pos="466"/>
        </w:tabs>
        <w:spacing w:after="0" w:line="240" w:lineRule="auto"/>
        <w:ind w:right="5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  <w:r w:rsidRPr="00CC3A42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Примерное меню</w:t>
      </w:r>
    </w:p>
    <w:p w:rsidR="00CC3A42" w:rsidRPr="00CC3A42" w:rsidRDefault="00CC3A42" w:rsidP="00CC3A42">
      <w:pPr>
        <w:widowControl w:val="0"/>
        <w:tabs>
          <w:tab w:val="left" w:pos="466"/>
        </w:tabs>
        <w:spacing w:after="0" w:line="240" w:lineRule="auto"/>
        <w:ind w:right="54"/>
        <w:jc w:val="center"/>
        <w:rPr>
          <w:rFonts w:ascii="Times New Roman" w:eastAsia="Times New Roman" w:hAnsi="Times New Roman" w:cs="Times New Roman"/>
          <w:b/>
          <w:sz w:val="20"/>
          <w:szCs w:val="28"/>
          <w:lang w:val="x-none" w:eastAsia="x-none"/>
        </w:rPr>
      </w:pPr>
    </w:p>
    <w:tbl>
      <w:tblPr>
        <w:tblW w:w="95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65"/>
        <w:gridCol w:w="1089"/>
        <w:gridCol w:w="870"/>
        <w:gridCol w:w="546"/>
        <w:gridCol w:w="653"/>
        <w:gridCol w:w="654"/>
        <w:gridCol w:w="1195"/>
        <w:gridCol w:w="981"/>
        <w:gridCol w:w="1204"/>
      </w:tblGrid>
      <w:tr w:rsidR="00CC3A42" w:rsidRPr="00CC3A42" w:rsidTr="00BF3727">
        <w:trPr>
          <w:trHeight w:hRule="exact" w:val="718"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Прием пищи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proofErr w:type="spellStart"/>
            <w:proofErr w:type="gramStart"/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Наиме</w:t>
            </w:r>
            <w:proofErr w:type="spellEnd"/>
            <w:proofErr w:type="gramEnd"/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-</w:t>
            </w:r>
          </w:p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proofErr w:type="spellStart"/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но</w:t>
            </w: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softHyphen/>
              <w:t>вание</w:t>
            </w:r>
            <w:proofErr w:type="spellEnd"/>
          </w:p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блюда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Выход</w:t>
            </w:r>
          </w:p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блюда</w:t>
            </w: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Пищевые вещества (г)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proofErr w:type="spellStart"/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Энергети</w:t>
            </w:r>
            <w:proofErr w:type="spellEnd"/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softHyphen/>
            </w:r>
          </w:p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proofErr w:type="spellStart"/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ческая</w:t>
            </w:r>
            <w:proofErr w:type="spellEnd"/>
          </w:p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ценность</w:t>
            </w:r>
          </w:p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(</w:t>
            </w:r>
            <w:proofErr w:type="gramStart"/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ккал</w:t>
            </w:r>
            <w:proofErr w:type="gramEnd"/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)</w:t>
            </w:r>
          </w:p>
        </w:tc>
        <w:tc>
          <w:tcPr>
            <w:tcW w:w="9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Витамин</w:t>
            </w:r>
          </w:p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С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№</w:t>
            </w:r>
          </w:p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рецептуры</w:t>
            </w:r>
          </w:p>
        </w:tc>
      </w:tr>
      <w:tr w:rsidR="00CC3A42" w:rsidRPr="00CC3A42" w:rsidTr="00BF3727">
        <w:trPr>
          <w:trHeight w:hRule="exact" w:val="489"/>
        </w:trPr>
        <w:tc>
          <w:tcPr>
            <w:tcW w:w="23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0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Б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Ж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У</w:t>
            </w:r>
          </w:p>
        </w:tc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309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День 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309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завтрак: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309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309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обед: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309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606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Итого за первый день: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309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День 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309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завтрак: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309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309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обед: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309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606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Итого за второй день: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606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... и т.д. по дням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606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Итого за весь период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904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Среднее значение за период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1972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Содержание белков, жиров, углеводов в меню за период </w:t>
            </w:r>
            <w:proofErr w:type="gramStart"/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в</w:t>
            </w:r>
            <w:proofErr w:type="gramEnd"/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% от</w:t>
            </w:r>
          </w:p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калорийности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CC3A42" w:rsidRPr="00CC3A42" w:rsidRDefault="00CC3A42" w:rsidP="00CC3A42">
      <w:pPr>
        <w:widowControl w:val="0"/>
        <w:tabs>
          <w:tab w:val="left" w:pos="466"/>
        </w:tabs>
        <w:spacing w:after="0" w:line="240" w:lineRule="auto"/>
        <w:ind w:right="54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CC3A42" w:rsidRPr="00CC3A42" w:rsidRDefault="00CC3A42" w:rsidP="00CC3A42">
      <w:pPr>
        <w:widowControl w:val="0"/>
        <w:tabs>
          <w:tab w:val="left" w:pos="466"/>
        </w:tabs>
        <w:spacing w:after="0" w:line="240" w:lineRule="auto"/>
        <w:ind w:right="54"/>
        <w:jc w:val="both"/>
        <w:rPr>
          <w:rFonts w:ascii="Times New Roman" w:eastAsia="Times New Roman" w:hAnsi="Times New Roman" w:cs="Times New Roman"/>
          <w:iCs/>
          <w:sz w:val="20"/>
          <w:szCs w:val="20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br w:type="page"/>
      </w:r>
    </w:p>
    <w:p w:rsidR="00CC3A42" w:rsidRPr="00CC3A42" w:rsidRDefault="00CC3A42" w:rsidP="00CC3A42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  <w:t>Приложение 2</w:t>
      </w:r>
    </w:p>
    <w:p w:rsidR="00CC3A42" w:rsidRPr="00CC3A42" w:rsidRDefault="00CC3A42" w:rsidP="00CC3A42">
      <w:pPr>
        <w:widowControl w:val="0"/>
        <w:tabs>
          <w:tab w:val="left" w:pos="466"/>
        </w:tabs>
        <w:spacing w:after="0" w:line="240" w:lineRule="auto"/>
        <w:ind w:right="54"/>
        <w:jc w:val="right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к положению об организации питания </w:t>
      </w:r>
    </w:p>
    <w:p w:rsidR="00CC3A42" w:rsidRPr="00CC3A42" w:rsidRDefault="00CC3A42" w:rsidP="00CC3A42">
      <w:pPr>
        <w:widowControl w:val="0"/>
        <w:tabs>
          <w:tab w:val="left" w:pos="466"/>
        </w:tabs>
        <w:spacing w:after="0" w:line="240" w:lineRule="auto"/>
        <w:ind w:right="54"/>
        <w:jc w:val="right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воспитанников в ДОУ</w:t>
      </w:r>
    </w:p>
    <w:p w:rsidR="00CC3A42" w:rsidRPr="00CC3A42" w:rsidRDefault="00CC3A42" w:rsidP="00CC3A42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exact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Таблица</w:t>
      </w:r>
    </w:p>
    <w:p w:rsidR="00CC3A42" w:rsidRPr="00CC3A42" w:rsidRDefault="00CC3A42" w:rsidP="00CC3A42">
      <w:pPr>
        <w:widowControl w:val="0"/>
        <w:spacing w:after="0" w:line="240" w:lineRule="exact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замены продуктов по белкам и углеводам</w:t>
      </w:r>
    </w:p>
    <w:p w:rsidR="00CC3A42" w:rsidRPr="00CC3A42" w:rsidRDefault="00CC3A42" w:rsidP="00CC3A42">
      <w:pPr>
        <w:widowControl w:val="0"/>
        <w:spacing w:after="0" w:line="240" w:lineRule="exact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9742" w:type="dxa"/>
        <w:tblInd w:w="-1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7"/>
        <w:gridCol w:w="1985"/>
        <w:gridCol w:w="1424"/>
        <w:gridCol w:w="1276"/>
        <w:gridCol w:w="1170"/>
        <w:gridCol w:w="105"/>
        <w:gridCol w:w="1095"/>
      </w:tblGrid>
      <w:tr w:rsidR="00CC3A42" w:rsidRPr="00CC3A42" w:rsidTr="00BF3727">
        <w:trPr>
          <w:trHeight w:hRule="exact" w:val="499"/>
        </w:trPr>
        <w:tc>
          <w:tcPr>
            <w:tcW w:w="26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Наименование</w:t>
            </w:r>
          </w:p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продуктов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Количество</w:t>
            </w:r>
          </w:p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(нетто, г)</w:t>
            </w:r>
          </w:p>
        </w:tc>
        <w:tc>
          <w:tcPr>
            <w:tcW w:w="38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Химический состав</w:t>
            </w:r>
          </w:p>
        </w:tc>
        <w:tc>
          <w:tcPr>
            <w:tcW w:w="12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Добавить к суточному рациону или исключить</w:t>
            </w:r>
          </w:p>
        </w:tc>
      </w:tr>
      <w:tr w:rsidR="00CC3A42" w:rsidRPr="00CC3A42" w:rsidTr="00BF3727">
        <w:trPr>
          <w:trHeight w:hRule="exact" w:val="1367"/>
        </w:trPr>
        <w:tc>
          <w:tcPr>
            <w:tcW w:w="268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белки, </w:t>
            </w:r>
            <w:proofErr w:type="gramStart"/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г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жиры, </w:t>
            </w:r>
            <w:proofErr w:type="gramStart"/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г</w:t>
            </w:r>
            <w:proofErr w:type="gram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углеводы,</w:t>
            </w:r>
          </w:p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г</w:t>
            </w:r>
          </w:p>
        </w:tc>
        <w:tc>
          <w:tcPr>
            <w:tcW w:w="1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396"/>
        </w:trPr>
        <w:tc>
          <w:tcPr>
            <w:tcW w:w="9742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Замена хлеба (по белкам и углеводам)</w:t>
            </w:r>
          </w:p>
        </w:tc>
      </w:tr>
      <w:tr w:rsidR="00CC3A42" w:rsidRPr="00CC3A42" w:rsidTr="00BF3727">
        <w:trPr>
          <w:trHeight w:hRule="exact" w:val="503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Хлеб пшеничный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0,9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49,7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562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Хлеб ржаной простой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150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1,5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48,1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557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Мука пшеничная 1 сорт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0,8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48,2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574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Макароны,</w:t>
            </w:r>
          </w:p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вермишель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0,9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48,7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W w:w="9742" w:type="dxa"/>
        <w:tblInd w:w="-1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55"/>
        <w:gridCol w:w="407"/>
        <w:gridCol w:w="1588"/>
        <w:gridCol w:w="61"/>
        <w:gridCol w:w="1134"/>
        <w:gridCol w:w="142"/>
        <w:gridCol w:w="16"/>
        <w:gridCol w:w="1211"/>
        <w:gridCol w:w="191"/>
        <w:gridCol w:w="567"/>
        <w:gridCol w:w="567"/>
        <w:gridCol w:w="18"/>
        <w:gridCol w:w="1785"/>
      </w:tblGrid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Крупа манная                       </w:t>
            </w:r>
          </w:p>
        </w:tc>
        <w:tc>
          <w:tcPr>
            <w:tcW w:w="15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          70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          7,9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           0,5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ind w:right="-559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50,1</w:t>
            </w:r>
          </w:p>
        </w:tc>
        <w:tc>
          <w:tcPr>
            <w:tcW w:w="178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361"/>
        </w:trPr>
        <w:tc>
          <w:tcPr>
            <w:tcW w:w="9742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Замена картофеля (по углеводам)</w:t>
            </w:r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Картофель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2,0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0,4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17,3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Свекла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190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2,9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17,3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Морковь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240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3,1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0,2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17,0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Капуста</w:t>
            </w:r>
          </w:p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белокочанная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370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6,7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0,4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17,4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Макароны,</w:t>
            </w:r>
          </w:p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вермишель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2,7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0,3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17,4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Крупа манная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2,8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0,2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17,9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Хлеб пшеничный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2,7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0,3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17,4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Хлеб ржаной простой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55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3,1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0,6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17,6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419"/>
        </w:trPr>
        <w:tc>
          <w:tcPr>
            <w:tcW w:w="9742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Замена свежих яблок (по углеводам)</w:t>
            </w:r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Яблоки свежие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0,4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9,8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Яблоки сушеные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0,5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9,7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525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Курага (без косточек)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0,8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8,3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14"/>
        </w:trPr>
        <w:tc>
          <w:tcPr>
            <w:tcW w:w="4050" w:type="dxa"/>
            <w:gridSpan w:val="3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692" w:type="dxa"/>
            <w:gridSpan w:val="10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552"/>
        </w:trPr>
        <w:tc>
          <w:tcPr>
            <w:tcW w:w="40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Чернослив                                   15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0,3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8,7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303"/>
        </w:trPr>
        <w:tc>
          <w:tcPr>
            <w:tcW w:w="9742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Замена молока (по белку)</w:t>
            </w:r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Молоко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2,8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3,2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4,7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Творог</w:t>
            </w:r>
          </w:p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полужирный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3,3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1,8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0,3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Творог жирный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2,8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3,6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0,6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Сыр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2,7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2,7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Говядина (1 кат.)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2,8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2,1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Говядина (2 кат.)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3,0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1,2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Рыба (филе трески)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3,2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0,1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293"/>
        </w:trPr>
        <w:tc>
          <w:tcPr>
            <w:tcW w:w="9742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Замена мяса (по белку)</w:t>
            </w:r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Говядина (1 кат.)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18,6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14,0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Говядина (2 кат.)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90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18,0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7,5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Масло + </w:t>
            </w:r>
            <w:smartTag w:uri="urn:schemas-microsoft-com:office:smarttags" w:element="metricconverter">
              <w:smartTagPr>
                <w:attr w:name="ProductID" w:val="6 г"/>
              </w:smartTagPr>
              <w:r w:rsidRPr="00CC3A42">
                <w:rPr>
                  <w:rFonts w:ascii="Times New Roman" w:eastAsia="Arial Unicode MS" w:hAnsi="Times New Roman" w:cs="Times New Roman"/>
                  <w:color w:val="000000"/>
                  <w:sz w:val="24"/>
                  <w:szCs w:val="24"/>
                  <w:lang w:eastAsia="ru-RU" w:bidi="ru-RU"/>
                </w:rPr>
                <w:t>6 г</w:t>
              </w:r>
            </w:smartTag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Творог</w:t>
            </w:r>
          </w:p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полужирный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110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18,3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9,9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Масло + </w:t>
            </w:r>
            <w:smartTag w:uri="urn:schemas-microsoft-com:office:smarttags" w:element="metricconverter">
              <w:smartTagPr>
                <w:attr w:name="ProductID" w:val="4 г"/>
              </w:smartTagPr>
              <w:r w:rsidRPr="00CC3A42">
                <w:rPr>
                  <w:rFonts w:ascii="Times New Roman" w:eastAsia="Arial Unicode MS" w:hAnsi="Times New Roman" w:cs="Times New Roman"/>
                  <w:color w:val="000000"/>
                  <w:sz w:val="24"/>
                  <w:szCs w:val="24"/>
                  <w:lang w:eastAsia="ru-RU" w:bidi="ru-RU"/>
                </w:rPr>
                <w:t>4 г</w:t>
              </w:r>
            </w:smartTag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Творог жирный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130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18,2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23,4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3,7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Масло - </w:t>
            </w:r>
            <w:smartTag w:uri="urn:schemas-microsoft-com:office:smarttags" w:element="metricconverter">
              <w:smartTagPr>
                <w:attr w:name="ProductID" w:val="9 г"/>
              </w:smartTagPr>
              <w:r w:rsidRPr="00CC3A42">
                <w:rPr>
                  <w:rFonts w:ascii="Times New Roman" w:eastAsia="Arial Unicode MS" w:hAnsi="Times New Roman" w:cs="Times New Roman"/>
                  <w:color w:val="000000"/>
                  <w:sz w:val="24"/>
                  <w:szCs w:val="24"/>
                  <w:lang w:eastAsia="ru-RU" w:bidi="ru-RU"/>
                </w:rPr>
                <w:t>9 г</w:t>
              </w:r>
            </w:smartTag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Рыба (филе трески)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120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19,2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0,7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Масло + </w:t>
            </w:r>
            <w:smartTag w:uri="urn:schemas-microsoft-com:office:smarttags" w:element="metricconverter">
              <w:smartTagPr>
                <w:attr w:name="ProductID" w:val="13 г"/>
              </w:smartTagPr>
              <w:r w:rsidRPr="00CC3A42">
                <w:rPr>
                  <w:rFonts w:ascii="Times New Roman" w:eastAsia="Arial Unicode MS" w:hAnsi="Times New Roman" w:cs="Times New Roman"/>
                  <w:color w:val="000000"/>
                  <w:sz w:val="24"/>
                  <w:szCs w:val="24"/>
                  <w:lang w:eastAsia="ru-RU" w:bidi="ru-RU"/>
                </w:rPr>
                <w:t>13 г</w:t>
              </w:r>
            </w:smartTag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Яйцо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145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18,4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16,7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1,0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552"/>
        </w:trPr>
        <w:tc>
          <w:tcPr>
            <w:tcW w:w="9742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Замена рыбы (по белку)</w:t>
            </w:r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Рыба (филе трески)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16,0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0,6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1,3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Говядина 1 кат.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85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15,8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11,9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Масло - </w:t>
            </w:r>
            <w:smartTag w:uri="urn:schemas-microsoft-com:office:smarttags" w:element="metricconverter">
              <w:smartTagPr>
                <w:attr w:name="ProductID" w:val="11 г"/>
              </w:smartTagPr>
              <w:r w:rsidRPr="00CC3A42">
                <w:rPr>
                  <w:rFonts w:ascii="Times New Roman" w:eastAsia="Arial Unicode MS" w:hAnsi="Times New Roman" w:cs="Times New Roman"/>
                  <w:color w:val="000000"/>
                  <w:sz w:val="24"/>
                  <w:szCs w:val="24"/>
                  <w:lang w:eastAsia="ru-RU" w:bidi="ru-RU"/>
                </w:rPr>
                <w:t>11 г</w:t>
              </w:r>
            </w:smartTag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Говядина 2 кат.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80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16,0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6,6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Масло - </w:t>
            </w:r>
            <w:smartTag w:uri="urn:schemas-microsoft-com:office:smarttags" w:element="metricconverter">
              <w:smartTagPr>
                <w:attr w:name="ProductID" w:val="6 г"/>
              </w:smartTagPr>
              <w:r w:rsidRPr="00CC3A42">
                <w:rPr>
                  <w:rFonts w:ascii="Times New Roman" w:eastAsia="Arial Unicode MS" w:hAnsi="Times New Roman" w:cs="Times New Roman"/>
                  <w:color w:val="000000"/>
                  <w:sz w:val="24"/>
                  <w:szCs w:val="24"/>
                  <w:lang w:eastAsia="ru-RU" w:bidi="ru-RU"/>
                </w:rPr>
                <w:t>6 г</w:t>
              </w:r>
            </w:smartTag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Творог</w:t>
            </w:r>
          </w:p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полужирный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16,7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9,0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1,3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Масло - </w:t>
            </w:r>
            <w:smartTag w:uri="urn:schemas-microsoft-com:office:smarttags" w:element="metricconverter">
              <w:smartTagPr>
                <w:attr w:name="ProductID" w:val="8 г"/>
              </w:smartTagPr>
              <w:r w:rsidRPr="00CC3A42">
                <w:rPr>
                  <w:rFonts w:ascii="Times New Roman" w:eastAsia="Arial Unicode MS" w:hAnsi="Times New Roman" w:cs="Times New Roman"/>
                  <w:color w:val="000000"/>
                  <w:sz w:val="24"/>
                  <w:szCs w:val="24"/>
                  <w:lang w:eastAsia="ru-RU" w:bidi="ru-RU"/>
                </w:rPr>
                <w:t>8 г</w:t>
              </w:r>
            </w:smartTag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Творог жирный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115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16,1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20,7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3,3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Масло - </w:t>
            </w:r>
            <w:smartTag w:uri="urn:schemas-microsoft-com:office:smarttags" w:element="metricconverter">
              <w:smartTagPr>
                <w:attr w:name="ProductID" w:val="20 г"/>
              </w:smartTagPr>
              <w:r w:rsidRPr="00CC3A42">
                <w:rPr>
                  <w:rFonts w:ascii="Times New Roman" w:eastAsia="Arial Unicode MS" w:hAnsi="Times New Roman" w:cs="Times New Roman"/>
                  <w:color w:val="000000"/>
                  <w:sz w:val="24"/>
                  <w:szCs w:val="24"/>
                  <w:lang w:eastAsia="ru-RU" w:bidi="ru-RU"/>
                </w:rPr>
                <w:t>20 г</w:t>
              </w:r>
            </w:smartTag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Яйцо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125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15,9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14,4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0,9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Масло - </w:t>
            </w:r>
            <w:smartTag w:uri="urn:schemas-microsoft-com:office:smarttags" w:element="metricconverter">
              <w:smartTagPr>
                <w:attr w:name="ProductID" w:val="13 г"/>
              </w:smartTagPr>
              <w:r w:rsidRPr="00CC3A42">
                <w:rPr>
                  <w:rFonts w:ascii="Times New Roman" w:eastAsia="Arial Unicode MS" w:hAnsi="Times New Roman" w:cs="Times New Roman"/>
                  <w:color w:val="000000"/>
                  <w:sz w:val="24"/>
                  <w:szCs w:val="24"/>
                  <w:lang w:eastAsia="ru-RU" w:bidi="ru-RU"/>
                </w:rPr>
                <w:t>13 г</w:t>
              </w:r>
            </w:smartTag>
          </w:p>
        </w:tc>
      </w:tr>
      <w:tr w:rsidR="00CC3A42" w:rsidRPr="00CC3A42" w:rsidTr="00BF3727">
        <w:trPr>
          <w:trHeight w:val="415"/>
        </w:trPr>
        <w:tc>
          <w:tcPr>
            <w:tcW w:w="9742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Замена творога</w:t>
            </w:r>
          </w:p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576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Творог</w:t>
            </w:r>
          </w:p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полужирный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16,7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9,0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1,3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415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Говядина 1 кат.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90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16,7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12,6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Масло - </w:t>
            </w:r>
            <w:smartTag w:uri="urn:schemas-microsoft-com:office:smarttags" w:element="metricconverter">
              <w:smartTagPr>
                <w:attr w:name="ProductID" w:val="3 г"/>
              </w:smartTagPr>
              <w:r w:rsidRPr="00CC3A42">
                <w:rPr>
                  <w:rFonts w:ascii="Times New Roman" w:eastAsia="Arial Unicode MS" w:hAnsi="Times New Roman" w:cs="Times New Roman"/>
                  <w:color w:val="000000"/>
                  <w:sz w:val="24"/>
                  <w:szCs w:val="24"/>
                  <w:lang w:eastAsia="ru-RU" w:bidi="ru-RU"/>
                </w:rPr>
                <w:t>3 г</w:t>
              </w:r>
            </w:smartTag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Говядина 2 кат.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85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17,0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7,5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Рыба (филе трески)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16,0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0,6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Масло + </w:t>
            </w:r>
            <w:smartTag w:uri="urn:schemas-microsoft-com:office:smarttags" w:element="metricconverter">
              <w:smartTagPr>
                <w:attr w:name="ProductID" w:val="9 г"/>
              </w:smartTagPr>
              <w:r w:rsidRPr="00CC3A42">
                <w:rPr>
                  <w:rFonts w:ascii="Times New Roman" w:eastAsia="Arial Unicode MS" w:hAnsi="Times New Roman" w:cs="Times New Roman"/>
                  <w:color w:val="000000"/>
                  <w:sz w:val="24"/>
                  <w:szCs w:val="24"/>
                  <w:lang w:eastAsia="ru-RU" w:bidi="ru-RU"/>
                </w:rPr>
                <w:t>9 г</w:t>
              </w:r>
            </w:smartTag>
          </w:p>
        </w:tc>
      </w:tr>
      <w:tr w:rsidR="00CC3A42" w:rsidRPr="00CC3A42" w:rsidTr="00BF3727">
        <w:trPr>
          <w:trHeight w:val="552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Яйцо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130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16,5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15,0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0,9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Масло -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CC3A42">
                <w:rPr>
                  <w:rFonts w:ascii="Times New Roman" w:eastAsia="Arial Unicode MS" w:hAnsi="Times New Roman" w:cs="Times New Roman"/>
                  <w:color w:val="000000"/>
                  <w:sz w:val="24"/>
                  <w:szCs w:val="24"/>
                  <w:lang w:eastAsia="ru-RU" w:bidi="ru-RU"/>
                </w:rPr>
                <w:t>5 г</w:t>
              </w:r>
            </w:smartTag>
          </w:p>
        </w:tc>
      </w:tr>
      <w:tr w:rsidR="00CC3A42" w:rsidRPr="00CC3A42" w:rsidTr="00BF3727">
        <w:trPr>
          <w:trHeight w:val="552"/>
        </w:trPr>
        <w:tc>
          <w:tcPr>
            <w:tcW w:w="9742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Замена яйца (по белку)</w:t>
            </w:r>
          </w:p>
        </w:tc>
      </w:tr>
      <w:tr w:rsidR="00CC3A42" w:rsidRPr="00CC3A42" w:rsidTr="00BF3727">
        <w:trPr>
          <w:trHeight w:val="552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Яйцо 1 шт.</w:t>
            </w:r>
          </w:p>
        </w:tc>
        <w:tc>
          <w:tcPr>
            <w:tcW w:w="205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5,1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4,6</w:t>
            </w:r>
          </w:p>
        </w:tc>
        <w:tc>
          <w:tcPr>
            <w:tcW w:w="115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0,3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552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Творог</w:t>
            </w:r>
          </w:p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полужирный</w:t>
            </w:r>
          </w:p>
        </w:tc>
        <w:tc>
          <w:tcPr>
            <w:tcW w:w="205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5,0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2,7</w:t>
            </w:r>
          </w:p>
        </w:tc>
        <w:tc>
          <w:tcPr>
            <w:tcW w:w="115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552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Творог жирный</w:t>
            </w:r>
          </w:p>
        </w:tc>
        <w:tc>
          <w:tcPr>
            <w:tcW w:w="205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4,9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6,3</w:t>
            </w:r>
          </w:p>
        </w:tc>
        <w:tc>
          <w:tcPr>
            <w:tcW w:w="115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1,0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552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Сыр</w:t>
            </w:r>
          </w:p>
        </w:tc>
        <w:tc>
          <w:tcPr>
            <w:tcW w:w="2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5,4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5,5</w:t>
            </w:r>
          </w:p>
        </w:tc>
        <w:tc>
          <w:tcPr>
            <w:tcW w:w="1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552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Говядина 1 кат.</w:t>
            </w:r>
          </w:p>
        </w:tc>
        <w:tc>
          <w:tcPr>
            <w:tcW w:w="2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12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5,6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4,2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552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Говядина 2 кат.</w:t>
            </w:r>
          </w:p>
        </w:tc>
        <w:tc>
          <w:tcPr>
            <w:tcW w:w="2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12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5,0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552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Рыба (филе трески)</w:t>
            </w:r>
          </w:p>
        </w:tc>
        <w:tc>
          <w:tcPr>
            <w:tcW w:w="2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12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5,6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CC3A42" w:rsidRPr="00CC3A42" w:rsidSect="00CC3A42">
          <w:headerReference w:type="default" r:id="rId9"/>
          <w:pgSz w:w="11900" w:h="16840"/>
          <w:pgMar w:top="958" w:right="567" w:bottom="1134" w:left="1701" w:header="426" w:footer="6" w:gutter="0"/>
          <w:cols w:space="720"/>
          <w:noEndnote/>
          <w:titlePg/>
          <w:docGrid w:linePitch="360"/>
        </w:sectPr>
      </w:pPr>
    </w:p>
    <w:p w:rsidR="00CC3A42" w:rsidRPr="00CC3A42" w:rsidRDefault="00CC3A42" w:rsidP="00CC3A42">
      <w:pPr>
        <w:widowControl w:val="0"/>
        <w:tabs>
          <w:tab w:val="left" w:pos="0"/>
        </w:tabs>
        <w:spacing w:after="0" w:line="240" w:lineRule="auto"/>
        <w:ind w:right="54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</w:pPr>
      <w:r w:rsidRPr="00CC3A42"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  <w:t>Приложение 3</w:t>
      </w:r>
    </w:p>
    <w:p w:rsidR="00CC3A42" w:rsidRPr="00CC3A42" w:rsidRDefault="00CC3A42" w:rsidP="00CC3A42">
      <w:pPr>
        <w:widowControl w:val="0"/>
        <w:tabs>
          <w:tab w:val="left" w:pos="466"/>
        </w:tabs>
        <w:spacing w:after="0" w:line="240" w:lineRule="auto"/>
        <w:ind w:right="54"/>
        <w:jc w:val="right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к положению об организации питания </w:t>
      </w:r>
    </w:p>
    <w:p w:rsidR="00CC3A42" w:rsidRPr="00CC3A42" w:rsidRDefault="00CC3A42" w:rsidP="00CC3A42">
      <w:pPr>
        <w:widowControl w:val="0"/>
        <w:tabs>
          <w:tab w:val="left" w:pos="466"/>
        </w:tabs>
        <w:spacing w:after="0" w:line="240" w:lineRule="auto"/>
        <w:ind w:right="54"/>
        <w:jc w:val="right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воспитанников в ДОУ</w:t>
      </w:r>
    </w:p>
    <w:p w:rsidR="00CC3A42" w:rsidRPr="00CC3A42" w:rsidRDefault="00CC3A42" w:rsidP="00CC3A42">
      <w:pPr>
        <w:widowControl w:val="0"/>
        <w:spacing w:after="0" w:line="240" w:lineRule="auto"/>
        <w:ind w:left="8620"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ind w:left="8620"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ind w:left="8620"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Технологическая карта</w:t>
      </w:r>
    </w:p>
    <w:p w:rsidR="00CC3A42" w:rsidRPr="00CC3A42" w:rsidRDefault="00CC3A42" w:rsidP="00CC3A42">
      <w:pPr>
        <w:widowControl w:val="0"/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CC3A42" w:rsidRPr="00CC3A42" w:rsidRDefault="00CC3A42" w:rsidP="00CC3A42">
      <w:pPr>
        <w:widowControl w:val="0"/>
        <w:tabs>
          <w:tab w:val="left" w:leader="underscore" w:pos="3982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Технологическая карта №</w:t>
      </w: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CC3A42" w:rsidRPr="00CC3A42" w:rsidRDefault="00CC3A42" w:rsidP="00CC3A4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Наименование изделия:</w:t>
      </w:r>
    </w:p>
    <w:p w:rsidR="00CC3A42" w:rsidRPr="00CC3A42" w:rsidRDefault="00CC3A42" w:rsidP="00CC3A4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Номер рецептуры:</w:t>
      </w:r>
    </w:p>
    <w:p w:rsidR="00CC3A42" w:rsidRPr="00CC3A42" w:rsidRDefault="00CC3A42" w:rsidP="00CC3A4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Наименование сборника рецептур:</w:t>
      </w:r>
    </w:p>
    <w:tbl>
      <w:tblPr>
        <w:tblOverlap w:val="never"/>
        <w:tblW w:w="0" w:type="auto"/>
        <w:jc w:val="center"/>
        <w:tblInd w:w="-1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"/>
        <w:gridCol w:w="3688"/>
        <w:gridCol w:w="2880"/>
        <w:gridCol w:w="2708"/>
        <w:gridCol w:w="62"/>
      </w:tblGrid>
      <w:tr w:rsidR="00CC3A42" w:rsidRPr="00CC3A42" w:rsidTr="00BF3727">
        <w:trPr>
          <w:trHeight w:hRule="exact" w:val="418"/>
          <w:jc w:val="center"/>
        </w:trPr>
        <w:tc>
          <w:tcPr>
            <w:tcW w:w="1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259" w:wrap="notBeside" w:vAnchor="text" w:hAnchor="page" w:x="1449" w:y="170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6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259" w:wrap="notBeside" w:vAnchor="text" w:hAnchor="page" w:x="1449" w:y="170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Наименование сырья</w:t>
            </w:r>
          </w:p>
        </w:tc>
        <w:tc>
          <w:tcPr>
            <w:tcW w:w="55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259" w:wrap="notBeside" w:vAnchor="text" w:hAnchor="page" w:x="1449" w:y="170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Расход сырья и полуфабрикатов</w:t>
            </w:r>
          </w:p>
        </w:tc>
        <w:tc>
          <w:tcPr>
            <w:tcW w:w="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259" w:wrap="notBeside" w:vAnchor="text" w:hAnchor="page" w:x="1449" w:y="170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408"/>
          <w:jc w:val="center"/>
        </w:trPr>
        <w:tc>
          <w:tcPr>
            <w:tcW w:w="1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259" w:wrap="notBeside" w:vAnchor="text" w:hAnchor="page" w:x="1449" w:y="170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6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259" w:wrap="notBeside" w:vAnchor="text" w:hAnchor="page" w:x="1449" w:y="170"/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5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259" w:wrap="notBeside" w:vAnchor="text" w:hAnchor="page" w:x="1449" w:y="170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1 порция</w:t>
            </w:r>
          </w:p>
        </w:tc>
        <w:tc>
          <w:tcPr>
            <w:tcW w:w="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259" w:wrap="notBeside" w:vAnchor="text" w:hAnchor="page" w:x="1449" w:y="170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288"/>
          <w:jc w:val="center"/>
        </w:trPr>
        <w:tc>
          <w:tcPr>
            <w:tcW w:w="1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259" w:wrap="notBeside" w:vAnchor="text" w:hAnchor="page" w:x="1449" w:y="170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6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259" w:wrap="notBeside" w:vAnchor="text" w:hAnchor="page" w:x="1449" w:y="170"/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259" w:wrap="notBeside" w:vAnchor="text" w:hAnchor="page" w:x="1449" w:y="170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Брутто, </w:t>
            </w:r>
            <w:proofErr w:type="gramStart"/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г</w:t>
            </w:r>
            <w:proofErr w:type="gramEnd"/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259" w:wrap="notBeside" w:vAnchor="text" w:hAnchor="page" w:x="1449" w:y="170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Нетто, </w:t>
            </w:r>
            <w:proofErr w:type="gramStart"/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г</w:t>
            </w:r>
            <w:proofErr w:type="gramEnd"/>
          </w:p>
        </w:tc>
        <w:tc>
          <w:tcPr>
            <w:tcW w:w="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259" w:wrap="notBeside" w:vAnchor="text" w:hAnchor="page" w:x="1449" w:y="170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283"/>
          <w:jc w:val="center"/>
        </w:trPr>
        <w:tc>
          <w:tcPr>
            <w:tcW w:w="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259" w:wrap="notBeside" w:vAnchor="text" w:hAnchor="page" w:x="1449" w:y="170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259" w:wrap="notBeside" w:vAnchor="text" w:hAnchor="page" w:x="1449" w:y="170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259" w:wrap="notBeside" w:vAnchor="text" w:hAnchor="page" w:x="1449" w:y="170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259" w:wrap="notBeside" w:vAnchor="text" w:hAnchor="page" w:x="1449" w:y="170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259" w:wrap="notBeside" w:vAnchor="text" w:hAnchor="page" w:x="1449" w:y="170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288"/>
          <w:jc w:val="center"/>
        </w:trPr>
        <w:tc>
          <w:tcPr>
            <w:tcW w:w="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259" w:wrap="notBeside" w:vAnchor="text" w:hAnchor="page" w:x="1449" w:y="170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259" w:wrap="notBeside" w:vAnchor="text" w:hAnchor="page" w:x="1449" w:y="170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259" w:wrap="notBeside" w:vAnchor="text" w:hAnchor="page" w:x="1449" w:y="170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259" w:wrap="notBeside" w:vAnchor="text" w:hAnchor="page" w:x="1449" w:y="170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259" w:wrap="notBeside" w:vAnchor="text" w:hAnchor="page" w:x="1449" w:y="170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293"/>
          <w:jc w:val="center"/>
        </w:trPr>
        <w:tc>
          <w:tcPr>
            <w:tcW w:w="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259" w:wrap="notBeside" w:vAnchor="text" w:hAnchor="page" w:x="1449" w:y="170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259" w:wrap="notBeside" w:vAnchor="text" w:hAnchor="page" w:x="1449" w:y="170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Выход:</w:t>
            </w:r>
          </w:p>
        </w:tc>
        <w:tc>
          <w:tcPr>
            <w:tcW w:w="5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259" w:wrap="notBeside" w:vAnchor="text" w:hAnchor="page" w:x="1449" w:y="170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259" w:wrap="notBeside" w:vAnchor="text" w:hAnchor="page" w:x="1449" w:y="170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CC3A42" w:rsidRPr="00CC3A42" w:rsidRDefault="00CC3A42" w:rsidP="00CC3A42">
      <w:pPr>
        <w:framePr w:w="9259" w:wrap="notBeside" w:vAnchor="text" w:hAnchor="page" w:x="1449" w:y="170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Химический состав данного блюда:</w:t>
      </w: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30"/>
        <w:gridCol w:w="1200"/>
        <w:gridCol w:w="1800"/>
        <w:gridCol w:w="3120"/>
        <w:gridCol w:w="2050"/>
      </w:tblGrid>
      <w:tr w:rsidR="00CC3A42" w:rsidRPr="00CC3A42" w:rsidTr="00BF3727">
        <w:trPr>
          <w:trHeight w:hRule="exact" w:val="413"/>
          <w:jc w:val="center"/>
        </w:trPr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49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Пищевые вещества</w:t>
            </w:r>
          </w:p>
        </w:tc>
        <w:tc>
          <w:tcPr>
            <w:tcW w:w="20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499" w:wrap="notBeside" w:vAnchor="text" w:hAnchor="text" w:xAlign="center" w:y="1"/>
              <w:widowControl w:val="0"/>
              <w:spacing w:after="0" w:line="240" w:lineRule="exact"/>
              <w:ind w:right="-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Витамин / мг</w:t>
            </w:r>
          </w:p>
        </w:tc>
      </w:tr>
      <w:tr w:rsidR="00CC3A42" w:rsidRPr="00CC3A42" w:rsidTr="00BF3727">
        <w:trPr>
          <w:trHeight w:hRule="exact" w:val="288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49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Белки, </w:t>
            </w:r>
            <w:proofErr w:type="gramStart"/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г</w:t>
            </w:r>
            <w:proofErr w:type="gram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49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Жиры, </w:t>
            </w:r>
            <w:proofErr w:type="gramStart"/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г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49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Углеводы, </w:t>
            </w:r>
            <w:proofErr w:type="gramStart"/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г</w:t>
            </w:r>
            <w:proofErr w:type="gramEnd"/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49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Энерг</w:t>
            </w:r>
            <w:proofErr w:type="spellEnd"/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. ценность, </w:t>
            </w:r>
            <w:proofErr w:type="gramStart"/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ккал</w:t>
            </w:r>
            <w:proofErr w:type="gramEnd"/>
          </w:p>
        </w:tc>
        <w:tc>
          <w:tcPr>
            <w:tcW w:w="20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49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298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499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499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499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499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499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298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499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499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499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499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499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CC3A42" w:rsidRPr="00CC3A42" w:rsidRDefault="00CC3A42" w:rsidP="00CC3A42">
      <w:pPr>
        <w:framePr w:w="9499" w:wrap="notBeside" w:vAnchor="text" w:hAnchor="text" w:xAlign="center" w:y="1"/>
        <w:widowControl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framePr w:w="9499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Технология приготовления: ___________</w:t>
      </w:r>
    </w:p>
    <w:p w:rsidR="00CC3A42" w:rsidRPr="00CC3A42" w:rsidRDefault="00CC3A42" w:rsidP="00CC3A42">
      <w:pPr>
        <w:widowControl w:val="0"/>
        <w:spacing w:before="931" w:after="523" w:line="240" w:lineRule="exact"/>
        <w:ind w:right="160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 </w:t>
      </w:r>
    </w:p>
    <w:p w:rsidR="00CC3A42" w:rsidRPr="00CC3A42" w:rsidRDefault="00CC3A42" w:rsidP="00CC3A42">
      <w:pPr>
        <w:widowControl w:val="0"/>
        <w:spacing w:before="931" w:after="523" w:line="240" w:lineRule="exact"/>
        <w:ind w:right="160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before="931" w:after="523" w:line="240" w:lineRule="exact"/>
        <w:ind w:right="160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before="931" w:after="523" w:line="240" w:lineRule="exact"/>
        <w:ind w:right="160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ind w:right="160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  <w:t>Приложение 4</w:t>
      </w:r>
    </w:p>
    <w:p w:rsidR="00CC3A42" w:rsidRPr="00CC3A42" w:rsidRDefault="00CC3A42" w:rsidP="00CC3A42">
      <w:pPr>
        <w:widowControl w:val="0"/>
        <w:tabs>
          <w:tab w:val="left" w:pos="466"/>
        </w:tabs>
        <w:spacing w:after="0" w:line="240" w:lineRule="auto"/>
        <w:ind w:right="54"/>
        <w:jc w:val="right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к положению об организации питания </w:t>
      </w:r>
    </w:p>
    <w:p w:rsidR="00CC3A42" w:rsidRPr="00CC3A42" w:rsidRDefault="00CC3A42" w:rsidP="00CC3A42">
      <w:pPr>
        <w:widowControl w:val="0"/>
        <w:tabs>
          <w:tab w:val="left" w:pos="466"/>
        </w:tabs>
        <w:spacing w:after="0" w:line="240" w:lineRule="auto"/>
        <w:ind w:right="54"/>
        <w:jc w:val="right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CC3A4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воспитанников в ДОУ</w:t>
      </w:r>
    </w:p>
    <w:p w:rsidR="00CC3A42" w:rsidRPr="00CC3A42" w:rsidRDefault="00CC3A42" w:rsidP="00CC3A42">
      <w:pPr>
        <w:widowControl w:val="0"/>
        <w:spacing w:after="0" w:line="240" w:lineRule="auto"/>
        <w:ind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ind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ind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keepNext/>
        <w:keepLines/>
        <w:widowControl w:val="0"/>
        <w:spacing w:after="0" w:line="240" w:lineRule="exact"/>
        <w:ind w:right="2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Примерные возрастные объемы порций для детей</w:t>
      </w:r>
    </w:p>
    <w:p w:rsidR="00CC3A42" w:rsidRPr="00CC3A42" w:rsidRDefault="00CC3A42" w:rsidP="00CC3A42">
      <w:pPr>
        <w:keepNext/>
        <w:keepLines/>
        <w:widowControl w:val="0"/>
        <w:spacing w:after="0" w:line="240" w:lineRule="exact"/>
        <w:ind w:right="2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CC3A42" w:rsidRPr="00CC3A42" w:rsidRDefault="00CC3A42" w:rsidP="00CC3A42">
      <w:pPr>
        <w:keepNext/>
        <w:keepLines/>
        <w:widowControl w:val="0"/>
        <w:spacing w:after="0" w:line="240" w:lineRule="exact"/>
        <w:ind w:right="2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Ind w:w="-21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25"/>
        <w:gridCol w:w="2673"/>
        <w:gridCol w:w="2444"/>
      </w:tblGrid>
      <w:tr w:rsidR="00CC3A42" w:rsidRPr="00CC3A42" w:rsidTr="00BF3727">
        <w:trPr>
          <w:trHeight w:hRule="exact" w:val="294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Наименование блюд</w:t>
            </w: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Вес (масса) в граммах</w:t>
            </w:r>
          </w:p>
        </w:tc>
      </w:tr>
      <w:tr w:rsidR="00CC3A42" w:rsidRPr="00CC3A42" w:rsidTr="00BF3727">
        <w:trPr>
          <w:trHeight w:hRule="exact" w:val="294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от 2 года до 3 лет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от 3 до 7 лет</w:t>
            </w:r>
          </w:p>
        </w:tc>
      </w:tr>
      <w:tr w:rsidR="00CC3A42" w:rsidRPr="00CC3A42" w:rsidTr="00BF3727">
        <w:trPr>
          <w:trHeight w:hRule="exact" w:val="574"/>
          <w:jc w:val="center"/>
        </w:trPr>
        <w:tc>
          <w:tcPr>
            <w:tcW w:w="1004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Завтрак</w:t>
            </w:r>
          </w:p>
        </w:tc>
      </w:tr>
      <w:tr w:rsidR="00CC3A42" w:rsidRPr="00CC3A42" w:rsidTr="00BF3727">
        <w:trPr>
          <w:trHeight w:hRule="exact" w:val="294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Каша, овощное блюдо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165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200</w:t>
            </w:r>
          </w:p>
        </w:tc>
      </w:tr>
      <w:tr w:rsidR="00CC3A42" w:rsidRPr="00CC3A42" w:rsidTr="00BF3727">
        <w:trPr>
          <w:trHeight w:hRule="exact" w:val="294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Хлеб пшеничный с маслом (с сыром)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30 / 5 (5)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40 / 7 (7)</w:t>
            </w:r>
          </w:p>
        </w:tc>
      </w:tr>
      <w:tr w:rsidR="00CC3A42" w:rsidRPr="00CC3A42" w:rsidTr="00BF3727">
        <w:trPr>
          <w:trHeight w:hRule="exact" w:val="289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Напиток (какао, чай, молоко и т.п.)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150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180</w:t>
            </w:r>
          </w:p>
        </w:tc>
      </w:tr>
      <w:tr w:rsidR="00CC3A42" w:rsidRPr="00CC3A42" w:rsidTr="00BF3727">
        <w:trPr>
          <w:trHeight w:hRule="exact" w:val="299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350 (355)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427 (434)</w:t>
            </w:r>
          </w:p>
        </w:tc>
      </w:tr>
    </w:tbl>
    <w:p w:rsidR="00CC3A42" w:rsidRPr="00CC3A42" w:rsidRDefault="00CC3A42" w:rsidP="00CC3A42">
      <w:pPr>
        <w:framePr w:w="10262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0"/>
        <w:gridCol w:w="2726"/>
        <w:gridCol w:w="2539"/>
      </w:tblGrid>
      <w:tr w:rsidR="00CC3A42" w:rsidRPr="00CC3A42" w:rsidTr="00BF3727">
        <w:trPr>
          <w:trHeight w:hRule="exact" w:val="566"/>
          <w:jc w:val="center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Обед</w:t>
            </w:r>
          </w:p>
        </w:tc>
      </w:tr>
      <w:tr w:rsidR="00CC3A42" w:rsidRPr="00CC3A42" w:rsidTr="00BF3727">
        <w:trPr>
          <w:trHeight w:hRule="exact" w:val="288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Салат, закуска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50</w:t>
            </w:r>
          </w:p>
        </w:tc>
      </w:tr>
      <w:tr w:rsidR="00CC3A42" w:rsidRPr="00CC3A42" w:rsidTr="00BF3727">
        <w:trPr>
          <w:trHeight w:hRule="exact" w:val="283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Первое блюдо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200</w:t>
            </w:r>
          </w:p>
        </w:tc>
      </w:tr>
      <w:tr w:rsidR="00CC3A42" w:rsidRPr="00CC3A42" w:rsidTr="00BF3727">
        <w:trPr>
          <w:trHeight w:hRule="exact" w:val="288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Блюдо из мяса, рыбы, птицы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60</w:t>
            </w:r>
          </w:p>
        </w:tc>
      </w:tr>
      <w:tr w:rsidR="00CC3A42" w:rsidRPr="00CC3A42" w:rsidTr="00BF3727">
        <w:trPr>
          <w:trHeight w:hRule="exact" w:val="283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Гарнир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100</w:t>
            </w:r>
          </w:p>
        </w:tc>
      </w:tr>
      <w:tr w:rsidR="00CC3A42" w:rsidRPr="00CC3A42" w:rsidTr="00BF3727">
        <w:trPr>
          <w:trHeight w:hRule="exact" w:val="288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Третье блюдо (напиток)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180</w:t>
            </w:r>
          </w:p>
        </w:tc>
      </w:tr>
      <w:tr w:rsidR="00CC3A42" w:rsidRPr="00CC3A42" w:rsidTr="00BF3727">
        <w:trPr>
          <w:trHeight w:hRule="exact" w:val="288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Хлеб ржаной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50</w:t>
            </w:r>
          </w:p>
        </w:tc>
      </w:tr>
      <w:tr w:rsidR="00CC3A42" w:rsidRPr="00CC3A42" w:rsidTr="00BF3727">
        <w:trPr>
          <w:trHeight w:hRule="exact" w:val="283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490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640</w:t>
            </w:r>
          </w:p>
        </w:tc>
      </w:tr>
      <w:tr w:rsidR="00CC3A42" w:rsidRPr="00CC3A42" w:rsidTr="00BF3727">
        <w:trPr>
          <w:trHeight w:hRule="exact" w:val="562"/>
          <w:jc w:val="center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Полдник</w:t>
            </w:r>
          </w:p>
        </w:tc>
      </w:tr>
      <w:tr w:rsidR="00CC3A42" w:rsidRPr="00CC3A42" w:rsidTr="00BF3727">
        <w:trPr>
          <w:trHeight w:hRule="exact" w:val="288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Кефир, молоко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160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200</w:t>
            </w:r>
          </w:p>
        </w:tc>
      </w:tr>
      <w:tr w:rsidR="00CC3A42" w:rsidRPr="00CC3A42" w:rsidTr="00BF3727">
        <w:trPr>
          <w:trHeight w:hRule="exact" w:val="283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Булочка, выпечка (печенье, вафли)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50</w:t>
            </w:r>
          </w:p>
        </w:tc>
      </w:tr>
      <w:tr w:rsidR="00CC3A42" w:rsidRPr="00CC3A42" w:rsidTr="00BF3727">
        <w:trPr>
          <w:trHeight w:hRule="exact" w:val="288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200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250</w:t>
            </w:r>
          </w:p>
        </w:tc>
      </w:tr>
      <w:tr w:rsidR="00CC3A42" w:rsidRPr="00CC3A42" w:rsidTr="00BF3727">
        <w:trPr>
          <w:trHeight w:hRule="exact" w:val="562"/>
          <w:jc w:val="center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Ужин</w:t>
            </w:r>
          </w:p>
        </w:tc>
      </w:tr>
      <w:tr w:rsidR="00CC3A42" w:rsidRPr="00CC3A42" w:rsidTr="00BF3727">
        <w:trPr>
          <w:trHeight w:hRule="exact" w:val="562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Основное блюдо (овощное, творожное, каша)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125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160</w:t>
            </w:r>
          </w:p>
        </w:tc>
      </w:tr>
      <w:tr w:rsidR="00CC3A42" w:rsidRPr="00CC3A42" w:rsidTr="00BF3727">
        <w:trPr>
          <w:trHeight w:hRule="exact" w:val="288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Напиток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180</w:t>
            </w:r>
          </w:p>
        </w:tc>
      </w:tr>
      <w:tr w:rsidR="00CC3A42" w:rsidRPr="00CC3A42" w:rsidTr="00BF3727">
        <w:trPr>
          <w:trHeight w:hRule="exact" w:val="283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Хлеб пшеничный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40</w:t>
            </w:r>
          </w:p>
        </w:tc>
      </w:tr>
      <w:tr w:rsidR="00CC3A42" w:rsidRPr="00CC3A42" w:rsidTr="00BF3727">
        <w:trPr>
          <w:trHeight w:hRule="exact" w:val="288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Свежие фрукты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95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100</w:t>
            </w:r>
          </w:p>
        </w:tc>
      </w:tr>
      <w:tr w:rsidR="00CC3A42" w:rsidRPr="00CC3A42" w:rsidTr="00BF3727">
        <w:trPr>
          <w:trHeight w:hRule="exact" w:val="293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400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480</w:t>
            </w:r>
          </w:p>
        </w:tc>
      </w:tr>
    </w:tbl>
    <w:p w:rsidR="00CC3A42" w:rsidRPr="00CC3A42" w:rsidRDefault="00CC3A42" w:rsidP="00CC3A42">
      <w:pPr>
        <w:framePr w:w="10262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before="751" w:after="523" w:line="240" w:lineRule="exact"/>
        <w:ind w:right="160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before="751" w:after="523" w:line="240" w:lineRule="exact"/>
        <w:ind w:right="160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before="751" w:after="523" w:line="240" w:lineRule="exact"/>
        <w:ind w:right="160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exact"/>
        <w:ind w:right="160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  <w:t>Приложение 5</w:t>
      </w:r>
    </w:p>
    <w:p w:rsidR="00CC3A42" w:rsidRPr="00CC3A42" w:rsidRDefault="00CC3A42" w:rsidP="00CC3A42">
      <w:pPr>
        <w:widowControl w:val="0"/>
        <w:spacing w:after="0" w:line="240" w:lineRule="exact"/>
        <w:ind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к положению об организации питания </w:t>
      </w:r>
    </w:p>
    <w:p w:rsidR="00CC3A42" w:rsidRPr="00CC3A42" w:rsidRDefault="00CC3A42" w:rsidP="00CC3A42">
      <w:pPr>
        <w:widowControl w:val="0"/>
        <w:spacing w:after="0" w:line="240" w:lineRule="exact"/>
        <w:ind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воспитанников в ДОУ</w:t>
      </w:r>
    </w:p>
    <w:p w:rsidR="00CC3A42" w:rsidRPr="00CC3A42" w:rsidRDefault="00CC3A42" w:rsidP="00CC3A42">
      <w:pPr>
        <w:widowControl w:val="0"/>
        <w:spacing w:after="0" w:line="240" w:lineRule="exact"/>
        <w:ind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exact"/>
        <w:ind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exact"/>
        <w:ind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exact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Журнал</w:t>
      </w:r>
    </w:p>
    <w:p w:rsidR="00CC3A42" w:rsidRPr="00CC3A42" w:rsidRDefault="00CC3A42" w:rsidP="00CC3A42">
      <w:pPr>
        <w:widowControl w:val="0"/>
        <w:spacing w:after="0" w:line="240" w:lineRule="exact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бракеража готовой кулинарной продукции</w:t>
      </w:r>
    </w:p>
    <w:p w:rsidR="00CC3A42" w:rsidRPr="00CC3A42" w:rsidRDefault="00CC3A42" w:rsidP="00CC3A42">
      <w:pPr>
        <w:widowControl w:val="0"/>
        <w:spacing w:after="0" w:line="240" w:lineRule="exact"/>
        <w:ind w:right="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Ind w:w="-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91"/>
        <w:gridCol w:w="1039"/>
        <w:gridCol w:w="1540"/>
        <w:gridCol w:w="1791"/>
        <w:gridCol w:w="1327"/>
        <w:gridCol w:w="1370"/>
        <w:gridCol w:w="1164"/>
      </w:tblGrid>
      <w:tr w:rsidR="00CC3A42" w:rsidRPr="00CC3A42" w:rsidTr="00BF3727">
        <w:trPr>
          <w:trHeight w:hRule="exact" w:val="1576"/>
          <w:jc w:val="center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Дата и час изготовления блюда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Время</w:t>
            </w: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  <w:t xml:space="preserve"> </w:t>
            </w: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снятия</w:t>
            </w:r>
          </w:p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бракеража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Наименование</w:t>
            </w:r>
          </w:p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блюда,</w:t>
            </w:r>
          </w:p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кулинарного</w:t>
            </w:r>
          </w:p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изделия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Результаты органолептической оценки и степени готовности блюда, кулинарного изделия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Разрешение</w:t>
            </w: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  <w:t xml:space="preserve"> </w:t>
            </w:r>
            <w:proofErr w:type="gramStart"/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к</w:t>
            </w:r>
            <w:proofErr w:type="gramEnd"/>
          </w:p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реализации</w:t>
            </w:r>
          </w:p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блюда,</w:t>
            </w: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  <w:t xml:space="preserve"> </w:t>
            </w: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кулинарного</w:t>
            </w:r>
          </w:p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изделия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Подписи</w:t>
            </w:r>
          </w:p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членов</w:t>
            </w:r>
          </w:p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proofErr w:type="spellStart"/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бракеражной</w:t>
            </w:r>
            <w:proofErr w:type="spellEnd"/>
          </w:p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комиссии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60" w:line="18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Примечание</w:t>
            </w:r>
          </w:p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before="60" w:after="0" w:line="18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196"/>
          <w:jc w:val="center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180" w:lineRule="exact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180" w:lineRule="exact"/>
              <w:ind w:left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180" w:lineRule="exact"/>
              <w:ind w:left="3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3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180" w:lineRule="exact"/>
              <w:ind w:firstLine="4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180" w:lineRule="exact"/>
              <w:ind w:left="3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180" w:lineRule="exact"/>
              <w:ind w:left="3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6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180" w:lineRule="exact"/>
              <w:ind w:left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7</w:t>
            </w:r>
          </w:p>
        </w:tc>
      </w:tr>
      <w:tr w:rsidR="00CC3A42" w:rsidRPr="00CC3A42" w:rsidTr="00BF37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13"/>
          <w:jc w:val="center"/>
        </w:trPr>
        <w:tc>
          <w:tcPr>
            <w:tcW w:w="1391" w:type="dxa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039" w:type="dxa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540" w:type="dxa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791" w:type="dxa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327" w:type="dxa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365" w:type="dxa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164" w:type="dxa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</w:tr>
      <w:tr w:rsidR="00CC3A42" w:rsidRPr="00CC3A42" w:rsidTr="00BF37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75"/>
          <w:jc w:val="center"/>
        </w:trPr>
        <w:tc>
          <w:tcPr>
            <w:tcW w:w="1391" w:type="dxa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039" w:type="dxa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540" w:type="dxa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791" w:type="dxa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327" w:type="dxa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365" w:type="dxa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164" w:type="dxa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</w:tr>
      <w:tr w:rsidR="00CC3A42" w:rsidRPr="00CC3A42" w:rsidTr="00BF37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9"/>
          <w:jc w:val="center"/>
        </w:trPr>
        <w:tc>
          <w:tcPr>
            <w:tcW w:w="1391" w:type="dxa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039" w:type="dxa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540" w:type="dxa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791" w:type="dxa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327" w:type="dxa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365" w:type="dxa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164" w:type="dxa"/>
          </w:tcPr>
          <w:p w:rsidR="00CC3A42" w:rsidRPr="00CC3A42" w:rsidRDefault="00CC3A42" w:rsidP="00CC3A42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</w:tr>
    </w:tbl>
    <w:p w:rsidR="00CC3A42" w:rsidRPr="00CC3A42" w:rsidRDefault="00CC3A42" w:rsidP="00CC3A42">
      <w:pPr>
        <w:framePr w:w="9874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Примечание:</w:t>
      </w: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Указываются факты запрещения к реализации готовой продукции.</w:t>
      </w:r>
    </w:p>
    <w:p w:rsidR="00CC3A42" w:rsidRPr="00CC3A42" w:rsidRDefault="00CC3A42" w:rsidP="00CC3A42">
      <w:pPr>
        <w:widowControl w:val="0"/>
        <w:spacing w:after="0" w:line="240" w:lineRule="exact"/>
        <w:ind w:left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before="751" w:after="0" w:line="240" w:lineRule="exact"/>
        <w:ind w:left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before="751" w:after="0" w:line="240" w:lineRule="exact"/>
        <w:ind w:left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before="751" w:after="0" w:line="240" w:lineRule="exact"/>
        <w:ind w:left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before="751" w:after="0" w:line="240" w:lineRule="exact"/>
        <w:ind w:left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before="751" w:after="0" w:line="240" w:lineRule="exact"/>
        <w:ind w:left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before="751" w:after="0" w:line="240" w:lineRule="exact"/>
        <w:ind w:left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before="751" w:after="0" w:line="240" w:lineRule="exact"/>
        <w:ind w:left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before="751" w:after="0" w:line="240" w:lineRule="exact"/>
        <w:ind w:left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exact"/>
        <w:ind w:right="1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exact"/>
        <w:ind w:right="160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  <w:t>Приложение 6</w:t>
      </w:r>
    </w:p>
    <w:p w:rsidR="00CC3A42" w:rsidRPr="00CC3A42" w:rsidRDefault="00CC3A42" w:rsidP="00CC3A42">
      <w:pPr>
        <w:widowControl w:val="0"/>
        <w:spacing w:after="0" w:line="240" w:lineRule="exact"/>
        <w:ind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к положению об организации питания </w:t>
      </w:r>
    </w:p>
    <w:p w:rsidR="00CC3A42" w:rsidRPr="00CC3A42" w:rsidRDefault="00CC3A42" w:rsidP="00CC3A42">
      <w:pPr>
        <w:widowControl w:val="0"/>
        <w:spacing w:after="0" w:line="240" w:lineRule="exact"/>
        <w:ind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воспитанников в ДОУ</w:t>
      </w:r>
    </w:p>
    <w:p w:rsidR="00CC3A42" w:rsidRPr="00CC3A42" w:rsidRDefault="00CC3A42" w:rsidP="00CC3A42">
      <w:pPr>
        <w:widowControl w:val="0"/>
        <w:spacing w:after="0" w:line="240" w:lineRule="exact"/>
        <w:ind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exact"/>
        <w:ind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exact"/>
        <w:ind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Пищевые продукты,</w:t>
      </w:r>
    </w:p>
    <w:p w:rsidR="00CC3A42" w:rsidRPr="00CC3A42" w:rsidRDefault="00CC3A42" w:rsidP="00CC3A42">
      <w:pPr>
        <w:widowControl w:val="0"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proofErr w:type="gramStart"/>
      <w:r w:rsidRPr="00CC3A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которые</w:t>
      </w:r>
      <w:proofErr w:type="gramEnd"/>
      <w:r w:rsidRPr="00CC3A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не допускается использовать в питании детей</w:t>
      </w:r>
    </w:p>
    <w:p w:rsidR="00CC3A42" w:rsidRPr="00CC3A42" w:rsidRDefault="00CC3A42" w:rsidP="00CC3A42">
      <w:pPr>
        <w:widowControl w:val="0"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1. </w:t>
      </w: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Мясо и мясопродукты:</w:t>
      </w:r>
    </w:p>
    <w:p w:rsidR="00CC3A42" w:rsidRPr="00CC3A42" w:rsidRDefault="00CC3A42" w:rsidP="00CC3A42">
      <w:pPr>
        <w:widowControl w:val="0"/>
        <w:numPr>
          <w:ilvl w:val="0"/>
          <w:numId w:val="14"/>
        </w:numPr>
        <w:spacing w:after="0" w:line="240" w:lineRule="exac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мясо диких животных;</w:t>
      </w:r>
    </w:p>
    <w:p w:rsidR="00CC3A42" w:rsidRPr="00CC3A42" w:rsidRDefault="00CC3A42" w:rsidP="00CC3A42">
      <w:pPr>
        <w:widowControl w:val="0"/>
        <w:numPr>
          <w:ilvl w:val="0"/>
          <w:numId w:val="14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коллагенсодержащее сырье из мяса птицы;</w:t>
      </w:r>
    </w:p>
    <w:p w:rsidR="00CC3A42" w:rsidRPr="00CC3A42" w:rsidRDefault="00CC3A42" w:rsidP="00CC3A42">
      <w:pPr>
        <w:widowControl w:val="0"/>
        <w:numPr>
          <w:ilvl w:val="0"/>
          <w:numId w:val="14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мясо третьей и четвертой категории;</w:t>
      </w:r>
    </w:p>
    <w:p w:rsidR="00CC3A42" w:rsidRPr="00CC3A42" w:rsidRDefault="00CC3A42" w:rsidP="00CC3A42">
      <w:pPr>
        <w:widowControl w:val="0"/>
        <w:numPr>
          <w:ilvl w:val="0"/>
          <w:numId w:val="14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мясо с массовой долей костей, жировой и соединительной ткани свыше 20%;</w:t>
      </w:r>
    </w:p>
    <w:p w:rsidR="00CC3A42" w:rsidRPr="00CC3A42" w:rsidRDefault="00CC3A42" w:rsidP="00CC3A42">
      <w:pPr>
        <w:widowControl w:val="0"/>
        <w:numPr>
          <w:ilvl w:val="0"/>
          <w:numId w:val="14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субпродукты, кроме печени, языка, сердца;</w:t>
      </w:r>
    </w:p>
    <w:p w:rsidR="00CC3A42" w:rsidRPr="00CC3A42" w:rsidRDefault="00CC3A42" w:rsidP="00CC3A42">
      <w:pPr>
        <w:widowControl w:val="0"/>
        <w:numPr>
          <w:ilvl w:val="0"/>
          <w:numId w:val="14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кровяные и ливерные колбасы;</w:t>
      </w:r>
    </w:p>
    <w:p w:rsidR="00CC3A42" w:rsidRPr="00CC3A42" w:rsidRDefault="00CC3A42" w:rsidP="00CC3A42">
      <w:pPr>
        <w:widowControl w:val="0"/>
        <w:numPr>
          <w:ilvl w:val="0"/>
          <w:numId w:val="14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непотрошеная птица;</w:t>
      </w:r>
    </w:p>
    <w:p w:rsidR="00CC3A42" w:rsidRPr="00CC3A42" w:rsidRDefault="00CC3A42" w:rsidP="00CC3A42">
      <w:pPr>
        <w:widowControl w:val="0"/>
        <w:numPr>
          <w:ilvl w:val="0"/>
          <w:numId w:val="14"/>
        </w:numPr>
        <w:tabs>
          <w:tab w:val="left" w:pos="8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мясо водоплавающих птиц.</w:t>
      </w:r>
    </w:p>
    <w:p w:rsidR="00CC3A42" w:rsidRPr="00CC3A42" w:rsidRDefault="00CC3A42" w:rsidP="00CC3A42">
      <w:pPr>
        <w:widowControl w:val="0"/>
        <w:tabs>
          <w:tab w:val="left" w:pos="842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78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2. </w:t>
      </w: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Блюда, изготовленные из мяса, птицы, рыбы:</w:t>
      </w:r>
    </w:p>
    <w:p w:rsidR="00CC3A42" w:rsidRPr="00CC3A42" w:rsidRDefault="00CC3A42" w:rsidP="00CC3A42">
      <w:pPr>
        <w:widowControl w:val="0"/>
        <w:numPr>
          <w:ilvl w:val="0"/>
          <w:numId w:val="15"/>
        </w:numPr>
        <w:tabs>
          <w:tab w:val="left" w:pos="842"/>
        </w:tabs>
        <w:spacing w:after="0" w:line="278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зельцы, изделия из мясной </w:t>
      </w:r>
      <w:proofErr w:type="spellStart"/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обрези</w:t>
      </w:r>
      <w:proofErr w:type="spellEnd"/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диафрагмы; рулеты из мякоти голов;</w:t>
      </w:r>
    </w:p>
    <w:p w:rsidR="00CC3A42" w:rsidRPr="00CC3A42" w:rsidRDefault="00CC3A42" w:rsidP="00CC3A42">
      <w:pPr>
        <w:widowControl w:val="0"/>
        <w:numPr>
          <w:ilvl w:val="0"/>
          <w:numId w:val="15"/>
        </w:numPr>
        <w:tabs>
          <w:tab w:val="left" w:pos="8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блюда, не прошедшие тепловую обработку, кроме соленой рыбы (сельдь, семга, форель).</w:t>
      </w:r>
    </w:p>
    <w:p w:rsidR="00CC3A42" w:rsidRPr="00CC3A42" w:rsidRDefault="00CC3A42" w:rsidP="00CC3A42">
      <w:pPr>
        <w:widowControl w:val="0"/>
        <w:tabs>
          <w:tab w:val="left" w:pos="842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3. </w:t>
      </w: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Консервы:</w:t>
      </w:r>
    </w:p>
    <w:p w:rsidR="00CC3A42" w:rsidRPr="00CC3A42" w:rsidRDefault="00CC3A42" w:rsidP="00CC3A42">
      <w:pPr>
        <w:widowControl w:val="0"/>
        <w:numPr>
          <w:ilvl w:val="0"/>
          <w:numId w:val="16"/>
        </w:numPr>
        <w:tabs>
          <w:tab w:val="left" w:pos="81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консервы с нарушением герметичности банок, банки с ржавчиной, деформированные, без этикеток.</w:t>
      </w:r>
    </w:p>
    <w:p w:rsidR="00CC3A42" w:rsidRPr="00CC3A42" w:rsidRDefault="00CC3A42" w:rsidP="00CC3A42">
      <w:pPr>
        <w:widowControl w:val="0"/>
        <w:tabs>
          <w:tab w:val="left" w:pos="81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4. </w:t>
      </w: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Пищевые жиры:</w:t>
      </w:r>
    </w:p>
    <w:p w:rsidR="00CC3A42" w:rsidRPr="00CC3A42" w:rsidRDefault="00CC3A42" w:rsidP="00CC3A42">
      <w:pPr>
        <w:widowControl w:val="0"/>
        <w:numPr>
          <w:ilvl w:val="0"/>
          <w:numId w:val="16"/>
        </w:numPr>
        <w:tabs>
          <w:tab w:val="left" w:pos="805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кулинарные жиры, свиное или баранье сало, маргарин (маргарин допускается только для выпечки) и другие гидрогенизированные жиры;</w:t>
      </w:r>
    </w:p>
    <w:p w:rsidR="00CC3A42" w:rsidRPr="00CC3A42" w:rsidRDefault="00CC3A42" w:rsidP="00CC3A42">
      <w:pPr>
        <w:widowControl w:val="0"/>
        <w:numPr>
          <w:ilvl w:val="0"/>
          <w:numId w:val="16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сливочное масло жирностью ниже 72%;</w:t>
      </w:r>
    </w:p>
    <w:p w:rsidR="00CC3A42" w:rsidRPr="00CC3A42" w:rsidRDefault="00CC3A42" w:rsidP="00CC3A42">
      <w:pPr>
        <w:widowControl w:val="0"/>
        <w:numPr>
          <w:ilvl w:val="0"/>
          <w:numId w:val="16"/>
        </w:numPr>
        <w:tabs>
          <w:tab w:val="left" w:pos="8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жареные в жире (во фритюре) пищевые продукты и кулинарные изделия, чипсы.</w:t>
      </w:r>
    </w:p>
    <w:p w:rsidR="00CC3A42" w:rsidRPr="00CC3A42" w:rsidRDefault="00CC3A42" w:rsidP="00CC3A42">
      <w:pPr>
        <w:widowControl w:val="0"/>
        <w:tabs>
          <w:tab w:val="left" w:pos="842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5. </w:t>
      </w: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Молоко и молочные продукты:</w:t>
      </w:r>
    </w:p>
    <w:p w:rsidR="00CC3A42" w:rsidRPr="00CC3A42" w:rsidRDefault="00CC3A42" w:rsidP="00CC3A42">
      <w:pPr>
        <w:widowControl w:val="0"/>
        <w:numPr>
          <w:ilvl w:val="0"/>
          <w:numId w:val="17"/>
        </w:numPr>
        <w:tabs>
          <w:tab w:val="left" w:pos="805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молоко и молочные продукты из хозяйств, неблагополучных по заболеваемости сельскохозяйственных животных,</w:t>
      </w:r>
    </w:p>
    <w:p w:rsidR="00CC3A42" w:rsidRPr="00CC3A42" w:rsidRDefault="00CC3A42" w:rsidP="00CC3A42">
      <w:pPr>
        <w:widowControl w:val="0"/>
        <w:numPr>
          <w:ilvl w:val="0"/>
          <w:numId w:val="17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молоко, не прошедшее пастеризацию;</w:t>
      </w:r>
    </w:p>
    <w:p w:rsidR="00CC3A42" w:rsidRPr="00CC3A42" w:rsidRDefault="00CC3A42" w:rsidP="00CC3A42">
      <w:pPr>
        <w:widowControl w:val="0"/>
        <w:numPr>
          <w:ilvl w:val="0"/>
          <w:numId w:val="17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молочные продукты, творожные сырки с использованием растительных жиров;</w:t>
      </w:r>
    </w:p>
    <w:p w:rsidR="00CC3A42" w:rsidRPr="00CC3A42" w:rsidRDefault="00CC3A42" w:rsidP="00CC3A42">
      <w:pPr>
        <w:widowControl w:val="0"/>
        <w:numPr>
          <w:ilvl w:val="0"/>
          <w:numId w:val="17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мороженое;</w:t>
      </w:r>
    </w:p>
    <w:p w:rsidR="00CC3A42" w:rsidRPr="00CC3A42" w:rsidRDefault="00CC3A42" w:rsidP="00CC3A42">
      <w:pPr>
        <w:widowControl w:val="0"/>
        <w:numPr>
          <w:ilvl w:val="0"/>
          <w:numId w:val="17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творог из </w:t>
      </w:r>
      <w:proofErr w:type="spellStart"/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непастеризованного</w:t>
      </w:r>
      <w:proofErr w:type="spellEnd"/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молока;</w:t>
      </w:r>
    </w:p>
    <w:p w:rsidR="00CC3A42" w:rsidRPr="00CC3A42" w:rsidRDefault="00CC3A42" w:rsidP="00CC3A42">
      <w:pPr>
        <w:widowControl w:val="0"/>
        <w:numPr>
          <w:ilvl w:val="0"/>
          <w:numId w:val="17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фляжная сметана без термической обработки;</w:t>
      </w:r>
    </w:p>
    <w:p w:rsidR="00CC3A42" w:rsidRPr="00CC3A42" w:rsidRDefault="00CC3A42" w:rsidP="00CC3A42">
      <w:pPr>
        <w:widowControl w:val="0"/>
        <w:numPr>
          <w:ilvl w:val="0"/>
          <w:numId w:val="17"/>
        </w:numPr>
        <w:tabs>
          <w:tab w:val="left" w:pos="842"/>
        </w:tabs>
        <w:spacing w:after="24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простокваша "</w:t>
      </w:r>
      <w:proofErr w:type="spellStart"/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самоквас</w:t>
      </w:r>
      <w:proofErr w:type="spellEnd"/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".</w:t>
      </w:r>
    </w:p>
    <w:p w:rsidR="00CC3A42" w:rsidRPr="00CC3A42" w:rsidRDefault="00CC3A42" w:rsidP="00CC3A4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6. </w:t>
      </w: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Яйца:</w:t>
      </w:r>
    </w:p>
    <w:p w:rsidR="00CC3A42" w:rsidRPr="00CC3A42" w:rsidRDefault="00CC3A42" w:rsidP="00CC3A42">
      <w:pPr>
        <w:widowControl w:val="0"/>
        <w:numPr>
          <w:ilvl w:val="0"/>
          <w:numId w:val="18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яйца водоплавающих птиц;</w:t>
      </w:r>
    </w:p>
    <w:p w:rsidR="00CC3A42" w:rsidRPr="00CC3A42" w:rsidRDefault="00CC3A42" w:rsidP="00CC3A42">
      <w:pPr>
        <w:widowControl w:val="0"/>
        <w:numPr>
          <w:ilvl w:val="0"/>
          <w:numId w:val="18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яйца с загрязненной скорлупой, с насечкой, "тек", "бой";</w:t>
      </w:r>
    </w:p>
    <w:p w:rsidR="00CC3A42" w:rsidRPr="00CC3A42" w:rsidRDefault="00CC3A42" w:rsidP="00CC3A42">
      <w:pPr>
        <w:widowControl w:val="0"/>
        <w:numPr>
          <w:ilvl w:val="0"/>
          <w:numId w:val="18"/>
        </w:numPr>
        <w:tabs>
          <w:tab w:val="left" w:pos="8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яйца из хозяйств, неблагополучных по сальмонеллезам.</w:t>
      </w:r>
    </w:p>
    <w:p w:rsidR="00CC3A42" w:rsidRPr="00CC3A42" w:rsidRDefault="00CC3A42" w:rsidP="00CC3A42">
      <w:pPr>
        <w:widowControl w:val="0"/>
        <w:tabs>
          <w:tab w:val="left" w:pos="842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7. </w:t>
      </w: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Кондитерские изделия:</w:t>
      </w:r>
    </w:p>
    <w:p w:rsidR="00CC3A42" w:rsidRPr="00CC3A42" w:rsidRDefault="00CC3A42" w:rsidP="00CC3A42">
      <w:pPr>
        <w:widowControl w:val="0"/>
        <w:numPr>
          <w:ilvl w:val="0"/>
          <w:numId w:val="19"/>
        </w:numPr>
        <w:tabs>
          <w:tab w:val="left" w:pos="8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кремовые кондитерские изделия (пирожные и торты) и кремы.</w:t>
      </w:r>
    </w:p>
    <w:p w:rsidR="00CC3A42" w:rsidRPr="00CC3A42" w:rsidRDefault="00CC3A42" w:rsidP="00CC3A4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8. </w:t>
      </w: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Прочие продукты и блюда:</w:t>
      </w:r>
    </w:p>
    <w:p w:rsidR="00CC3A42" w:rsidRPr="00CC3A42" w:rsidRDefault="00CC3A42" w:rsidP="00CC3A42">
      <w:pPr>
        <w:widowControl w:val="0"/>
        <w:numPr>
          <w:ilvl w:val="0"/>
          <w:numId w:val="19"/>
        </w:numPr>
        <w:tabs>
          <w:tab w:val="left" w:pos="810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любые пищевые продукты домашнего (не промышленного) изготовления, а также принесенные из дома (в том числе при организации праздничных мероприятий, праздновании дней рождения и т.п.);</w:t>
      </w:r>
    </w:p>
    <w:p w:rsidR="00CC3A42" w:rsidRPr="00CC3A42" w:rsidRDefault="00CC3A42" w:rsidP="00CC3A42">
      <w:pPr>
        <w:widowControl w:val="0"/>
        <w:numPr>
          <w:ilvl w:val="0"/>
          <w:numId w:val="19"/>
        </w:numPr>
        <w:tabs>
          <w:tab w:val="left" w:pos="805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первые и вторые блюда на основе сухих пищевых концентратов быстрого приготовления;</w:t>
      </w:r>
    </w:p>
    <w:p w:rsidR="00CC3A42" w:rsidRPr="00CC3A42" w:rsidRDefault="00CC3A42" w:rsidP="00CC3A42">
      <w:pPr>
        <w:widowControl w:val="0"/>
        <w:numPr>
          <w:ilvl w:val="0"/>
          <w:numId w:val="19"/>
        </w:numPr>
        <w:tabs>
          <w:tab w:val="left" w:pos="814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крупы, мука, сухофрукты и другие продукты, загрязненные различными примесями или зараженные амбарными вредителями;</w:t>
      </w:r>
    </w:p>
    <w:p w:rsidR="00CC3A42" w:rsidRPr="00CC3A42" w:rsidRDefault="00CC3A42" w:rsidP="00CC3A42">
      <w:pPr>
        <w:widowControl w:val="0"/>
        <w:numPr>
          <w:ilvl w:val="0"/>
          <w:numId w:val="19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грибы и кулинарные изделия, из них приготовленные;</w:t>
      </w:r>
    </w:p>
    <w:p w:rsidR="00CC3A42" w:rsidRPr="00CC3A42" w:rsidRDefault="00CC3A42" w:rsidP="00CC3A42">
      <w:pPr>
        <w:widowControl w:val="0"/>
        <w:numPr>
          <w:ilvl w:val="0"/>
          <w:numId w:val="19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квас, газированные напитки;</w:t>
      </w:r>
    </w:p>
    <w:p w:rsidR="00CC3A42" w:rsidRPr="00CC3A42" w:rsidRDefault="00CC3A42" w:rsidP="00CC3A42">
      <w:pPr>
        <w:widowControl w:val="0"/>
        <w:numPr>
          <w:ilvl w:val="0"/>
          <w:numId w:val="19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уксус, горчица, хрен, перец острый и другие острые приправы и содержащие их пищевые</w:t>
      </w:r>
    </w:p>
    <w:p w:rsidR="00CC3A42" w:rsidRPr="00CC3A42" w:rsidRDefault="00CC3A42" w:rsidP="00CC3A42">
      <w:pPr>
        <w:widowControl w:val="0"/>
        <w:numPr>
          <w:ilvl w:val="0"/>
          <w:numId w:val="19"/>
        </w:numPr>
        <w:spacing w:after="0" w:line="274" w:lineRule="exac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продукты, включая острые соусы, кетчупы, майонезы и майонезные соусы;</w:t>
      </w:r>
    </w:p>
    <w:p w:rsidR="00CC3A42" w:rsidRPr="00CC3A42" w:rsidRDefault="00CC3A42" w:rsidP="00CC3A42">
      <w:pPr>
        <w:widowControl w:val="0"/>
        <w:numPr>
          <w:ilvl w:val="0"/>
          <w:numId w:val="19"/>
        </w:numPr>
        <w:tabs>
          <w:tab w:val="left" w:pos="805"/>
        </w:tabs>
        <w:spacing w:after="0" w:line="274" w:lineRule="exac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маринованные овощи и фрукты (огурцы, томаты, сливы, яблоки) с применением уксуса, не прошедшие перед выдачей термическую обработку;</w:t>
      </w:r>
    </w:p>
    <w:p w:rsidR="00CC3A42" w:rsidRPr="00CC3A42" w:rsidRDefault="00CC3A42" w:rsidP="00CC3A42">
      <w:pPr>
        <w:widowControl w:val="0"/>
        <w:numPr>
          <w:ilvl w:val="0"/>
          <w:numId w:val="19"/>
        </w:numPr>
        <w:tabs>
          <w:tab w:val="left" w:pos="82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кофе натуральный;</w:t>
      </w:r>
    </w:p>
    <w:p w:rsidR="00CC3A42" w:rsidRPr="00CC3A42" w:rsidRDefault="00CC3A42" w:rsidP="00CC3A42">
      <w:pPr>
        <w:widowControl w:val="0"/>
        <w:numPr>
          <w:ilvl w:val="0"/>
          <w:numId w:val="19"/>
        </w:numPr>
        <w:tabs>
          <w:tab w:val="left" w:pos="82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ядра абрикосовой косточки, арахиса;</w:t>
      </w:r>
    </w:p>
    <w:p w:rsidR="00CC3A42" w:rsidRPr="00CC3A42" w:rsidRDefault="00CC3A42" w:rsidP="00CC3A42">
      <w:pPr>
        <w:widowControl w:val="0"/>
        <w:numPr>
          <w:ilvl w:val="0"/>
          <w:numId w:val="19"/>
        </w:numPr>
        <w:tabs>
          <w:tab w:val="left" w:pos="82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карамель, в том числе леденцовая;</w:t>
      </w:r>
    </w:p>
    <w:p w:rsidR="00CC3A42" w:rsidRPr="00CC3A42" w:rsidRDefault="00CC3A42" w:rsidP="00CC3A42">
      <w:pPr>
        <w:widowControl w:val="0"/>
        <w:numPr>
          <w:ilvl w:val="0"/>
          <w:numId w:val="19"/>
        </w:numPr>
        <w:tabs>
          <w:tab w:val="left" w:pos="805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продукты, в том числе кондитерские изделия, содержащие алкоголь; кумыс и другие кисломолочные продукты с содержанием этанола (более 0,5%).</w:t>
      </w:r>
    </w:p>
    <w:p w:rsidR="00CC3A42" w:rsidRPr="00CC3A42" w:rsidRDefault="00CC3A42" w:rsidP="00CC3A42">
      <w:pPr>
        <w:widowControl w:val="0"/>
        <w:spacing w:after="0" w:line="240" w:lineRule="exac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  <w:t>Приложение 7</w:t>
      </w:r>
    </w:p>
    <w:p w:rsidR="00CC3A42" w:rsidRPr="00CC3A42" w:rsidRDefault="00CC3A42" w:rsidP="00CC3A42">
      <w:pPr>
        <w:widowControl w:val="0"/>
        <w:spacing w:after="0" w:line="240" w:lineRule="exact"/>
        <w:ind w:right="-8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к положению об организации питания </w:t>
      </w:r>
    </w:p>
    <w:p w:rsidR="00CC3A42" w:rsidRPr="00CC3A42" w:rsidRDefault="00CC3A42" w:rsidP="00CC3A42">
      <w:pPr>
        <w:widowControl w:val="0"/>
        <w:spacing w:after="0" w:line="240" w:lineRule="exact"/>
        <w:ind w:right="-8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воспитанников в ДОУ</w:t>
      </w:r>
    </w:p>
    <w:p w:rsidR="00CC3A42" w:rsidRPr="00CC3A42" w:rsidRDefault="00CC3A42" w:rsidP="00CC3A42">
      <w:pPr>
        <w:widowControl w:val="0"/>
        <w:spacing w:after="0" w:line="240" w:lineRule="exact"/>
        <w:ind w:right="-8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exact"/>
        <w:ind w:right="-8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keepNext/>
        <w:keepLines/>
        <w:widowControl w:val="0"/>
        <w:spacing w:after="0" w:line="240" w:lineRule="auto"/>
        <w:ind w:left="23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4" w:name="bookmark8"/>
      <w:r w:rsidRPr="00CC3A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Журнал</w:t>
      </w:r>
      <w:bookmarkEnd w:id="4"/>
    </w:p>
    <w:p w:rsidR="00CC3A42" w:rsidRPr="00CC3A42" w:rsidRDefault="00CC3A42" w:rsidP="00CC3A42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бракеража скоропортящихся пищевых продуктов, </w:t>
      </w:r>
    </w:p>
    <w:p w:rsidR="00CC3A42" w:rsidRPr="00CC3A42" w:rsidRDefault="00CC3A42" w:rsidP="00CC3A42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proofErr w:type="gramStart"/>
      <w:r w:rsidRPr="00CC3A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поступающих</w:t>
      </w:r>
      <w:proofErr w:type="gramEnd"/>
      <w:r w:rsidRPr="00CC3A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на пищеблок</w:t>
      </w: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ind w:left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5" w:name="bookmark9"/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276"/>
        <w:gridCol w:w="1559"/>
        <w:gridCol w:w="1276"/>
        <w:gridCol w:w="1276"/>
        <w:gridCol w:w="1559"/>
        <w:gridCol w:w="1134"/>
        <w:gridCol w:w="709"/>
      </w:tblGrid>
      <w:tr w:rsidR="00CC3A42" w:rsidRPr="00CC3A42" w:rsidTr="00BF3727">
        <w:trPr>
          <w:trHeight w:val="1289"/>
        </w:trPr>
        <w:tc>
          <w:tcPr>
            <w:tcW w:w="1276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 xml:space="preserve">Дата и час </w:t>
            </w:r>
            <w:proofErr w:type="spellStart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поступле</w:t>
            </w:r>
            <w:proofErr w:type="spellEnd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-</w:t>
            </w:r>
          </w:p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ния</w:t>
            </w:r>
            <w:proofErr w:type="spellEnd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 xml:space="preserve"> продовольст</w:t>
            </w: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softHyphen/>
              <w:t>венного сырья и пищевых продуктов</w:t>
            </w:r>
          </w:p>
        </w:tc>
        <w:tc>
          <w:tcPr>
            <w:tcW w:w="1276" w:type="dxa"/>
          </w:tcPr>
          <w:p w:rsidR="00CC3A42" w:rsidRPr="00CC3A42" w:rsidRDefault="00CC3A42" w:rsidP="00CC3A42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proofErr w:type="spellStart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Наимено</w:t>
            </w:r>
            <w:proofErr w:type="spellEnd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-</w:t>
            </w: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softHyphen/>
            </w:r>
          </w:p>
          <w:p w:rsidR="00CC3A42" w:rsidRPr="00CC3A42" w:rsidRDefault="00CC3A42" w:rsidP="00CC3A42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proofErr w:type="spellStart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вание</w:t>
            </w:r>
            <w:proofErr w:type="spellEnd"/>
          </w:p>
          <w:p w:rsidR="00CC3A42" w:rsidRPr="00CC3A42" w:rsidRDefault="00CC3A42" w:rsidP="00CC3A42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пищевых</w:t>
            </w:r>
          </w:p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продуктов</w:t>
            </w:r>
          </w:p>
        </w:tc>
        <w:tc>
          <w:tcPr>
            <w:tcW w:w="1559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Cs w:val="24"/>
                <w:lang w:eastAsia="ru-RU" w:bidi="ru-RU"/>
              </w:rPr>
              <w:t>Количество поступившего продовольст</w:t>
            </w:r>
            <w:r w:rsidRPr="00CC3A42">
              <w:rPr>
                <w:rFonts w:ascii="Times New Roman" w:eastAsia="Arial Unicode MS" w:hAnsi="Times New Roman" w:cs="Times New Roman"/>
                <w:color w:val="000000"/>
                <w:szCs w:val="24"/>
                <w:lang w:eastAsia="ru-RU" w:bidi="ru-RU"/>
              </w:rPr>
              <w:softHyphen/>
              <w:t>венного сырья и пищевых продуктов (в килограммах, литрах, штуках)</w:t>
            </w:r>
          </w:p>
        </w:tc>
        <w:tc>
          <w:tcPr>
            <w:tcW w:w="1276" w:type="dxa"/>
          </w:tcPr>
          <w:p w:rsidR="00CC3A42" w:rsidRPr="00CC3A42" w:rsidRDefault="00CC3A42" w:rsidP="00CC3A42">
            <w:pPr>
              <w:widowControl w:val="0"/>
              <w:spacing w:after="0" w:line="230" w:lineRule="exact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Номер</w:t>
            </w:r>
          </w:p>
          <w:p w:rsidR="00CC3A42" w:rsidRPr="00CC3A42" w:rsidRDefault="00CC3A42" w:rsidP="00CC3A42">
            <w:pPr>
              <w:widowControl w:val="0"/>
              <w:spacing w:after="0" w:line="230" w:lineRule="exact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товарно</w:t>
            </w: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softHyphen/>
              <w:t>-</w:t>
            </w:r>
          </w:p>
          <w:p w:rsidR="00CC3A42" w:rsidRPr="00CC3A42" w:rsidRDefault="00CC3A42" w:rsidP="00CC3A42">
            <w:pPr>
              <w:widowControl w:val="0"/>
              <w:spacing w:after="0" w:line="230" w:lineRule="exact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транс</w:t>
            </w: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softHyphen/>
            </w:r>
          </w:p>
          <w:p w:rsidR="00CC3A42" w:rsidRPr="00CC3A42" w:rsidRDefault="00CC3A42" w:rsidP="00CC3A42">
            <w:pPr>
              <w:widowControl w:val="0"/>
              <w:spacing w:after="0" w:line="230" w:lineRule="exact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портной</w:t>
            </w:r>
          </w:p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накладной</w:t>
            </w:r>
          </w:p>
        </w:tc>
        <w:tc>
          <w:tcPr>
            <w:tcW w:w="1276" w:type="dxa"/>
          </w:tcPr>
          <w:p w:rsidR="00CC3A42" w:rsidRPr="00CC3A42" w:rsidRDefault="00CC3A42" w:rsidP="00CC3A42">
            <w:pPr>
              <w:widowControl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Условия хранения и конечный срок</w:t>
            </w:r>
          </w:p>
          <w:p w:rsidR="00CC3A42" w:rsidRPr="00CC3A42" w:rsidRDefault="00CC3A42" w:rsidP="00CC3A42">
            <w:pPr>
              <w:widowControl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proofErr w:type="gramStart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Реализации</w:t>
            </w:r>
            <w:r w:rsidRPr="00CC3A42"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  <w:t xml:space="preserve"> </w:t>
            </w: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(по</w:t>
            </w:r>
            <w:r w:rsidRPr="00CC3A42"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  <w:t xml:space="preserve"> </w:t>
            </w:r>
            <w:proofErr w:type="spellStart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маркиро</w:t>
            </w:r>
            <w:proofErr w:type="spellEnd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softHyphen/>
              <w:t>-</w:t>
            </w:r>
            <w:proofErr w:type="gramEnd"/>
          </w:p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proofErr w:type="gramStart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вочному</w:t>
            </w:r>
            <w:proofErr w:type="spellEnd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 xml:space="preserve"> ярлыку)</w:t>
            </w:r>
            <w:proofErr w:type="gramEnd"/>
          </w:p>
        </w:tc>
        <w:tc>
          <w:tcPr>
            <w:tcW w:w="1559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Дата и час фактической реализации продовольст</w:t>
            </w: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softHyphen/>
              <w:t>венного сырья и пищевых продуктов по дням</w:t>
            </w:r>
          </w:p>
        </w:tc>
        <w:tc>
          <w:tcPr>
            <w:tcW w:w="1134" w:type="dxa"/>
          </w:tcPr>
          <w:p w:rsidR="00CC3A42" w:rsidRPr="00CC3A42" w:rsidRDefault="00CC3A42" w:rsidP="00CC3A42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Подпись</w:t>
            </w:r>
          </w:p>
          <w:p w:rsidR="00CC3A42" w:rsidRPr="00CC3A42" w:rsidRDefault="00CC3A42" w:rsidP="00CC3A42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proofErr w:type="spellStart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ответст</w:t>
            </w:r>
            <w:proofErr w:type="spellEnd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softHyphen/>
              <w:t>-</w:t>
            </w:r>
          </w:p>
          <w:p w:rsidR="00CC3A42" w:rsidRPr="00CC3A42" w:rsidRDefault="00CC3A42" w:rsidP="00CC3A42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венного</w:t>
            </w:r>
          </w:p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лица</w:t>
            </w:r>
          </w:p>
        </w:tc>
        <w:tc>
          <w:tcPr>
            <w:tcW w:w="709" w:type="dxa"/>
          </w:tcPr>
          <w:p w:rsidR="00CC3A42" w:rsidRPr="00CC3A42" w:rsidRDefault="00CC3A42" w:rsidP="00CC3A42">
            <w:pPr>
              <w:widowControl w:val="0"/>
              <w:spacing w:after="6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 w:bidi="ru-RU"/>
              </w:rPr>
              <w:t>Прим</w:t>
            </w:r>
          </w:p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338"/>
        </w:trPr>
        <w:tc>
          <w:tcPr>
            <w:tcW w:w="1276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76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76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76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34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09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338"/>
        </w:trPr>
        <w:tc>
          <w:tcPr>
            <w:tcW w:w="1276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76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76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76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34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09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338"/>
        </w:trPr>
        <w:tc>
          <w:tcPr>
            <w:tcW w:w="1276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76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76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76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34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09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C3A42" w:rsidRPr="00CC3A42" w:rsidTr="00BF3727">
        <w:trPr>
          <w:trHeight w:val="338"/>
        </w:trPr>
        <w:tc>
          <w:tcPr>
            <w:tcW w:w="1276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76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76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76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34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09" w:type="dxa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Примечание:</w:t>
      </w:r>
      <w:bookmarkEnd w:id="5"/>
    </w:p>
    <w:p w:rsidR="00CC3A42" w:rsidRDefault="00CC3A42" w:rsidP="00CC3A42">
      <w:pPr>
        <w:widowControl w:val="0"/>
        <w:spacing w:after="403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Указываются факты списания, возврата продуктов и др.</w:t>
      </w:r>
    </w:p>
    <w:p w:rsidR="00CC3A42" w:rsidRPr="00CC3A42" w:rsidRDefault="00CC3A42" w:rsidP="00CC3A42">
      <w:pPr>
        <w:widowControl w:val="0"/>
        <w:spacing w:after="403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  <w:t>Приложение 8</w:t>
      </w:r>
    </w:p>
    <w:p w:rsidR="00CC3A42" w:rsidRPr="00CC3A42" w:rsidRDefault="00CC3A42" w:rsidP="00CC3A42">
      <w:pPr>
        <w:widowControl w:val="0"/>
        <w:spacing w:after="0" w:line="240" w:lineRule="exact"/>
        <w:ind w:right="-8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к положению об организации питания </w:t>
      </w:r>
    </w:p>
    <w:p w:rsidR="00CC3A42" w:rsidRPr="00CC3A42" w:rsidRDefault="00CC3A42" w:rsidP="00CC3A42">
      <w:pPr>
        <w:widowControl w:val="0"/>
        <w:spacing w:after="0" w:line="240" w:lineRule="exact"/>
        <w:ind w:right="-8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воспитанников в ДОУ</w:t>
      </w:r>
    </w:p>
    <w:p w:rsidR="00CC3A42" w:rsidRPr="00CC3A42" w:rsidRDefault="00CC3A42" w:rsidP="00CC3A42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keepNext/>
        <w:keepLines/>
        <w:widowControl w:val="0"/>
        <w:spacing w:after="0" w:line="240" w:lineRule="auto"/>
        <w:ind w:left="23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6" w:name="bookmark10"/>
      <w:r w:rsidRPr="00CC3A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Журнал</w:t>
      </w:r>
      <w:bookmarkEnd w:id="6"/>
    </w:p>
    <w:p w:rsidR="00CC3A42" w:rsidRPr="00CC3A42" w:rsidRDefault="00CC3A42" w:rsidP="00CC3A42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учета температурного режима в холодильном оборудовании</w:t>
      </w:r>
    </w:p>
    <w:p w:rsidR="00CC3A42" w:rsidRPr="00CC3A42" w:rsidRDefault="00CC3A42" w:rsidP="00CC3A42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2"/>
        <w:gridCol w:w="4320"/>
        <w:gridCol w:w="864"/>
        <w:gridCol w:w="758"/>
        <w:gridCol w:w="864"/>
        <w:gridCol w:w="754"/>
        <w:gridCol w:w="758"/>
        <w:gridCol w:w="874"/>
      </w:tblGrid>
      <w:tr w:rsidR="00CC3A42" w:rsidRPr="00CC3A42" w:rsidTr="00BF3727">
        <w:trPr>
          <w:trHeight w:hRule="exact" w:val="547"/>
          <w:jc w:val="center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Наименование единицы холодильного оборудования</w:t>
            </w:r>
          </w:p>
        </w:tc>
        <w:tc>
          <w:tcPr>
            <w:tcW w:w="487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Месяц/дни: </w:t>
            </w:r>
            <w:proofErr w:type="gramStart"/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в</w:t>
            </w:r>
            <w:proofErr w:type="gramEnd"/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 °</w:t>
            </w:r>
          </w:p>
        </w:tc>
      </w:tr>
      <w:tr w:rsidR="00CC3A42" w:rsidRPr="00CC3A42" w:rsidTr="00BF3727">
        <w:trPr>
          <w:trHeight w:hRule="exact" w:val="363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3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25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CC3A42" w:rsidRPr="00CC3A42" w:rsidRDefault="00CC3A42" w:rsidP="00CC3A42">
      <w:pPr>
        <w:framePr w:w="9734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3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color w:val="000000"/>
          <w:sz w:val="24"/>
          <w:szCs w:val="2"/>
          <w:lang w:eastAsia="ru-RU" w:bidi="ru-RU"/>
        </w:rPr>
      </w:pPr>
      <w:r w:rsidRPr="00CC3A42">
        <w:rPr>
          <w:rFonts w:ascii="Times New Roman" w:eastAsia="Arial Unicode MS" w:hAnsi="Times New Roman" w:cs="Times New Roman"/>
          <w:b/>
          <w:i/>
          <w:color w:val="000000"/>
          <w:sz w:val="24"/>
          <w:szCs w:val="2"/>
          <w:lang w:eastAsia="ru-RU" w:bidi="ru-RU"/>
        </w:rPr>
        <w:t>Приложение 9</w:t>
      </w:r>
    </w:p>
    <w:p w:rsidR="00CC3A42" w:rsidRPr="00CC3A42" w:rsidRDefault="00CC3A42" w:rsidP="00CC3A42">
      <w:pPr>
        <w:widowControl w:val="0"/>
        <w:spacing w:after="0" w:line="240" w:lineRule="exact"/>
        <w:ind w:right="-8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к положению об организации питания </w:t>
      </w:r>
    </w:p>
    <w:p w:rsidR="00CC3A42" w:rsidRPr="00CC3A42" w:rsidRDefault="00CC3A42" w:rsidP="00CC3A42">
      <w:pPr>
        <w:widowControl w:val="0"/>
        <w:spacing w:after="0" w:line="240" w:lineRule="auto"/>
        <w:jc w:val="right"/>
        <w:rPr>
          <w:rFonts w:ascii="Times New Roman" w:eastAsia="Arial Unicode MS" w:hAnsi="Times New Roman" w:cs="Times New Roman"/>
          <w:color w:val="000000"/>
          <w:sz w:val="24"/>
          <w:szCs w:val="2"/>
          <w:lang w:eastAsia="ru-RU" w:bidi="ru-RU"/>
        </w:rPr>
      </w:pPr>
      <w:r w:rsidRPr="00CC3A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воспитанников в ДОУ</w:t>
      </w:r>
    </w:p>
    <w:p w:rsidR="00CC3A42" w:rsidRPr="00CC3A42" w:rsidRDefault="00CC3A42" w:rsidP="00CC3A42">
      <w:pPr>
        <w:widowControl w:val="0"/>
        <w:spacing w:after="0" w:line="240" w:lineRule="auto"/>
        <w:jc w:val="right"/>
        <w:rPr>
          <w:rFonts w:ascii="Times New Roman" w:eastAsia="Arial Unicode MS" w:hAnsi="Times New Roman" w:cs="Times New Roman"/>
          <w:color w:val="000000"/>
          <w:sz w:val="24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framePr w:w="10381" w:h="2461" w:hRule="exact" w:wrap="notBeside" w:vAnchor="text" w:hAnchor="page" w:x="891" w:y="-4581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Журнал здоровья</w:t>
      </w:r>
    </w:p>
    <w:p w:rsidR="00CC3A42" w:rsidRPr="00CC3A42" w:rsidRDefault="00CC3A42" w:rsidP="00CC3A42">
      <w:pPr>
        <w:framePr w:w="10381" w:h="2461" w:hRule="exact" w:wrap="notBeside" w:vAnchor="text" w:hAnchor="page" w:x="891" w:y="-4581"/>
        <w:widowControl w:val="0"/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10332" w:type="dxa"/>
        <w:jc w:val="center"/>
        <w:tblInd w:w="38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4"/>
        <w:gridCol w:w="3133"/>
        <w:gridCol w:w="1681"/>
        <w:gridCol w:w="557"/>
        <w:gridCol w:w="562"/>
        <w:gridCol w:w="557"/>
        <w:gridCol w:w="671"/>
        <w:gridCol w:w="562"/>
        <w:gridCol w:w="557"/>
        <w:gridCol w:w="671"/>
        <w:gridCol w:w="987"/>
      </w:tblGrid>
      <w:tr w:rsidR="00CC3A42" w:rsidRPr="00CC3A42" w:rsidTr="00BF3727">
        <w:trPr>
          <w:trHeight w:hRule="exact" w:val="481"/>
          <w:jc w:val="center"/>
        </w:trPr>
        <w:tc>
          <w:tcPr>
            <w:tcW w:w="3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№</w:t>
            </w:r>
          </w:p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п</w:t>
            </w:r>
            <w:proofErr w:type="gramEnd"/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/п</w:t>
            </w:r>
          </w:p>
        </w:tc>
        <w:tc>
          <w:tcPr>
            <w:tcW w:w="3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Ф.И.О. работника</w:t>
            </w:r>
          </w:p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Должность</w:t>
            </w:r>
          </w:p>
        </w:tc>
        <w:tc>
          <w:tcPr>
            <w:tcW w:w="512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Месяц/дни</w:t>
            </w:r>
            <w:hyperlink w:anchor="bookmark12" w:tooltip="Current Document">
              <w:r w:rsidRPr="00CC3A42">
                <w:rPr>
                  <w:rFonts w:ascii="Times New Roman" w:eastAsia="Times New Roman" w:hAnsi="Times New Roman" w:cs="Times New Roman"/>
                  <w:b/>
                  <w:color w:val="000000"/>
                  <w:sz w:val="24"/>
                  <w:szCs w:val="24"/>
                  <w:lang w:eastAsia="ru-RU" w:bidi="ru-RU"/>
                </w:rPr>
                <w:t>:</w:t>
              </w:r>
            </w:hyperlink>
          </w:p>
        </w:tc>
      </w:tr>
      <w:tr w:rsidR="00CC3A42" w:rsidRPr="00CC3A42" w:rsidTr="00BF3727">
        <w:trPr>
          <w:trHeight w:hRule="exact" w:val="290"/>
          <w:jc w:val="center"/>
        </w:trPr>
        <w:tc>
          <w:tcPr>
            <w:tcW w:w="3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ind w:left="24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ind w:left="24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ind w:left="24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283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283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2.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283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3.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295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10381" w:h="2461" w:hRule="exact" w:wrap="notBeside" w:vAnchor="text" w:hAnchor="page" w:x="891" w:y="-458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CC3A42" w:rsidRPr="00CC3A42" w:rsidRDefault="00CC3A42" w:rsidP="00CC3A42">
      <w:pPr>
        <w:framePr w:w="10381" w:h="2461" w:hRule="exact" w:wrap="notBeside" w:vAnchor="text" w:hAnchor="page" w:x="891" w:y="-458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  <w:t>Приложение 10</w:t>
      </w:r>
    </w:p>
    <w:p w:rsidR="00CC3A42" w:rsidRPr="00CC3A42" w:rsidRDefault="00CC3A42" w:rsidP="00CC3A42">
      <w:pPr>
        <w:widowControl w:val="0"/>
        <w:spacing w:after="0" w:line="240" w:lineRule="exact"/>
        <w:ind w:right="-8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к положению об организации питания </w:t>
      </w:r>
    </w:p>
    <w:p w:rsidR="00CC3A42" w:rsidRPr="00CC3A42" w:rsidRDefault="00CC3A42" w:rsidP="00CC3A42">
      <w:pPr>
        <w:widowControl w:val="0"/>
        <w:spacing w:after="0" w:line="240" w:lineRule="auto"/>
        <w:jc w:val="right"/>
        <w:rPr>
          <w:rFonts w:ascii="Times New Roman" w:eastAsia="Arial Unicode MS" w:hAnsi="Times New Roman" w:cs="Times New Roman"/>
          <w:color w:val="000000"/>
          <w:sz w:val="24"/>
          <w:szCs w:val="2"/>
          <w:lang w:eastAsia="ru-RU" w:bidi="ru-RU"/>
        </w:rPr>
      </w:pPr>
      <w:r w:rsidRPr="00CC3A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воспитанников в ДОУ</w:t>
      </w:r>
    </w:p>
    <w:p w:rsidR="00CC3A42" w:rsidRPr="00CC3A42" w:rsidRDefault="00CC3A42" w:rsidP="00CC3A42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7" w:name="bookmark13"/>
      <w:r w:rsidRPr="00CC3A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Журнал</w:t>
      </w:r>
    </w:p>
    <w:p w:rsidR="00CC3A42" w:rsidRPr="00CC3A42" w:rsidRDefault="00CC3A42" w:rsidP="00CC3A42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проведения витаминизации третьих и сладких блюд</w:t>
      </w:r>
      <w:bookmarkEnd w:id="7"/>
    </w:p>
    <w:p w:rsidR="00CC3A42" w:rsidRPr="00CC3A42" w:rsidRDefault="00CC3A42" w:rsidP="00CC3A42">
      <w:pPr>
        <w:keepNext/>
        <w:keepLines/>
        <w:widowControl w:val="0"/>
        <w:spacing w:after="0" w:line="24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1594"/>
        <w:gridCol w:w="1440"/>
        <w:gridCol w:w="1252"/>
        <w:gridCol w:w="1453"/>
        <w:gridCol w:w="1440"/>
        <w:gridCol w:w="893"/>
        <w:gridCol w:w="1271"/>
      </w:tblGrid>
      <w:tr w:rsidR="00CC3A42" w:rsidRPr="00CC3A42" w:rsidTr="00BF3727">
        <w:trPr>
          <w:trHeight w:hRule="exact" w:val="142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Дата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60" w:line="180" w:lineRule="exact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Наименование</w:t>
            </w:r>
          </w:p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before="60"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препарата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6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Наименование</w:t>
            </w:r>
          </w:p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before="60"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блюда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6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Количество</w:t>
            </w:r>
          </w:p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before="60"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питающихся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Общее</w:t>
            </w:r>
          </w:p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количество</w:t>
            </w:r>
          </w:p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внесенного</w:t>
            </w:r>
          </w:p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30" w:lineRule="exact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витаминного</w:t>
            </w:r>
          </w:p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препарата</w:t>
            </w:r>
          </w:p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(</w:t>
            </w:r>
            <w:proofErr w:type="spellStart"/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гр</w:t>
            </w:r>
            <w:proofErr w:type="spellEnd"/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Время внесения препарата или приготовления витаминизи</w:t>
            </w: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softHyphen/>
              <w:t>рованного блюда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3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Время</w:t>
            </w:r>
          </w:p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3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приема</w:t>
            </w:r>
          </w:p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3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блюда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Примечание</w:t>
            </w:r>
          </w:p>
        </w:tc>
      </w:tr>
      <w:tr w:rsidR="00CC3A42" w:rsidRPr="00CC3A42" w:rsidTr="00BF3727">
        <w:trPr>
          <w:trHeight w:hRule="exact" w:val="25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180" w:lineRule="exact"/>
              <w:ind w:right="26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3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8</w:t>
            </w:r>
          </w:p>
        </w:tc>
      </w:tr>
      <w:tr w:rsidR="00CC3A42" w:rsidRPr="00CC3A42" w:rsidTr="00BF37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88"/>
          <w:jc w:val="center"/>
        </w:trPr>
        <w:tc>
          <w:tcPr>
            <w:tcW w:w="581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594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52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53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889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71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</w:tr>
      <w:tr w:rsidR="00CC3A42" w:rsidRPr="00CC3A42" w:rsidTr="00BF37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6"/>
          <w:jc w:val="center"/>
        </w:trPr>
        <w:tc>
          <w:tcPr>
            <w:tcW w:w="581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594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52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53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889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71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</w:tr>
      <w:tr w:rsidR="00CC3A42" w:rsidRPr="00CC3A42" w:rsidTr="00BF37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75"/>
          <w:jc w:val="center"/>
        </w:trPr>
        <w:tc>
          <w:tcPr>
            <w:tcW w:w="581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594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52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53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889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71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</w:tr>
      <w:tr w:rsidR="00CC3A42" w:rsidRPr="00CC3A42" w:rsidTr="00BF37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5"/>
          <w:jc w:val="center"/>
        </w:trPr>
        <w:tc>
          <w:tcPr>
            <w:tcW w:w="581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594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52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53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889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71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</w:tr>
      <w:tr w:rsidR="00CC3A42" w:rsidRPr="00CC3A42" w:rsidTr="00BF37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01"/>
          <w:jc w:val="center"/>
        </w:trPr>
        <w:tc>
          <w:tcPr>
            <w:tcW w:w="581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594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52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53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889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71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</w:tr>
      <w:tr w:rsidR="00CC3A42" w:rsidRPr="00CC3A42" w:rsidTr="00BF37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88"/>
          <w:jc w:val="center"/>
        </w:trPr>
        <w:tc>
          <w:tcPr>
            <w:tcW w:w="581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594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52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53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889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71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</w:tr>
      <w:tr w:rsidR="00CC3A42" w:rsidRPr="00CC3A42" w:rsidTr="00BF37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63"/>
          <w:jc w:val="center"/>
        </w:trPr>
        <w:tc>
          <w:tcPr>
            <w:tcW w:w="581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594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52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53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889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71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</w:tr>
      <w:tr w:rsidR="00CC3A42" w:rsidRPr="00CC3A42" w:rsidTr="00BF37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8"/>
          <w:jc w:val="center"/>
        </w:trPr>
        <w:tc>
          <w:tcPr>
            <w:tcW w:w="581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594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52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53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889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71" w:type="dxa"/>
          </w:tcPr>
          <w:p w:rsidR="00CC3A42" w:rsidRPr="00CC3A42" w:rsidRDefault="00CC3A42" w:rsidP="00CC3A42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</w:tr>
    </w:tbl>
    <w:p w:rsidR="00CC3A42" w:rsidRPr="00CC3A42" w:rsidRDefault="00CC3A42" w:rsidP="00CC3A42">
      <w:pPr>
        <w:framePr w:w="9902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CC3A42" w:rsidRPr="00CC3A42" w:rsidSect="00EE6017">
          <w:pgSz w:w="11900" w:h="16840"/>
          <w:pgMar w:top="1134" w:right="851" w:bottom="1134" w:left="1418" w:header="0" w:footer="0" w:gutter="0"/>
          <w:pgNumType w:start="9"/>
          <w:cols w:space="720"/>
          <w:noEndnote/>
          <w:docGrid w:linePitch="360"/>
        </w:sectPr>
      </w:pPr>
    </w:p>
    <w:p w:rsidR="00CC3A42" w:rsidRPr="00CC3A42" w:rsidRDefault="00CC3A42" w:rsidP="00CC3A42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  <w:t>Приложение 11</w:t>
      </w:r>
    </w:p>
    <w:p w:rsidR="00CC3A42" w:rsidRPr="00CC3A42" w:rsidRDefault="00CC3A42" w:rsidP="00CC3A42">
      <w:pPr>
        <w:widowControl w:val="0"/>
        <w:spacing w:after="0" w:line="240" w:lineRule="exact"/>
        <w:ind w:right="-8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к положению об организации питания </w:t>
      </w:r>
    </w:p>
    <w:p w:rsidR="00CC3A42" w:rsidRPr="00CC3A42" w:rsidRDefault="00CC3A42" w:rsidP="00CC3A42">
      <w:pPr>
        <w:widowControl w:val="0"/>
        <w:spacing w:after="0" w:line="240" w:lineRule="auto"/>
        <w:jc w:val="right"/>
        <w:rPr>
          <w:rFonts w:ascii="Times New Roman" w:eastAsia="Arial Unicode MS" w:hAnsi="Times New Roman" w:cs="Times New Roman"/>
          <w:color w:val="000000"/>
          <w:sz w:val="24"/>
          <w:szCs w:val="2"/>
          <w:lang w:eastAsia="ru-RU" w:bidi="ru-RU"/>
        </w:rPr>
      </w:pPr>
      <w:r w:rsidRPr="00CC3A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воспитанников в ДОУ</w:t>
      </w:r>
    </w:p>
    <w:p w:rsidR="00CC3A42" w:rsidRPr="00CC3A42" w:rsidRDefault="00CC3A42" w:rsidP="00CC3A42">
      <w:pPr>
        <w:widowControl w:val="0"/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Рекомендуемые суточные наборы</w:t>
      </w:r>
      <w:r w:rsidRPr="00CC3A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br/>
        <w:t>продуктов для организации питания детей в ДОУ</w:t>
      </w:r>
    </w:p>
    <w:p w:rsidR="00CC3A42" w:rsidRPr="00CC3A42" w:rsidRDefault="00CC3A42" w:rsidP="00CC3A4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(</w:t>
      </w:r>
      <w:proofErr w:type="gramStart"/>
      <w:r w:rsidRPr="00CC3A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г</w:t>
      </w:r>
      <w:proofErr w:type="gramEnd"/>
      <w:r w:rsidRPr="00CC3A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, мл, на 1 ребенка/сутки)</w:t>
      </w:r>
    </w:p>
    <w:p w:rsidR="00CC3A42" w:rsidRPr="00CC3A42" w:rsidRDefault="00CC3A42" w:rsidP="00CC3A42">
      <w:pPr>
        <w:widowControl w:val="0"/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 w:bidi="ru-RU"/>
        </w:rPr>
      </w:pPr>
    </w:p>
    <w:tbl>
      <w:tblPr>
        <w:tblOverlap w:val="never"/>
        <w:tblW w:w="9878" w:type="dxa"/>
        <w:jc w:val="center"/>
        <w:tblInd w:w="6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75"/>
        <w:gridCol w:w="1315"/>
        <w:gridCol w:w="1320"/>
        <w:gridCol w:w="960"/>
        <w:gridCol w:w="1508"/>
      </w:tblGrid>
      <w:tr w:rsidR="00CC3A42" w:rsidRPr="00CC3A42" w:rsidTr="00BF3727">
        <w:trPr>
          <w:trHeight w:hRule="exact" w:val="614"/>
          <w:jc w:val="center"/>
        </w:trPr>
        <w:tc>
          <w:tcPr>
            <w:tcW w:w="47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right="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Наименование пищевого продукта или группы пищевых продуктов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Количество продуктов в зависимости от возраста детей</w:t>
            </w:r>
          </w:p>
        </w:tc>
      </w:tr>
      <w:tr w:rsidR="00CC3A42" w:rsidRPr="00CC3A42" w:rsidTr="00BF3727">
        <w:trPr>
          <w:trHeight w:hRule="exact" w:val="374"/>
          <w:jc w:val="center"/>
        </w:trPr>
        <w:tc>
          <w:tcPr>
            <w:tcW w:w="47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в </w:t>
            </w:r>
            <w:proofErr w:type="gramStart"/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г</w:t>
            </w:r>
            <w:proofErr w:type="gramEnd"/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, мл, брутто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в </w:t>
            </w:r>
            <w:proofErr w:type="gramStart"/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г</w:t>
            </w:r>
            <w:proofErr w:type="gramEnd"/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, мл, нетто</w:t>
            </w:r>
          </w:p>
        </w:tc>
      </w:tr>
      <w:tr w:rsidR="00CC3A42" w:rsidRPr="00CC3A42" w:rsidTr="00BF3727">
        <w:trPr>
          <w:trHeight w:hRule="exact" w:val="647"/>
          <w:jc w:val="center"/>
        </w:trPr>
        <w:tc>
          <w:tcPr>
            <w:tcW w:w="47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1 – 3 года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3 - 7 лет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1 - 3</w:t>
            </w:r>
          </w:p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года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3 - 7 лет</w:t>
            </w:r>
          </w:p>
        </w:tc>
      </w:tr>
      <w:tr w:rsidR="00CC3A42" w:rsidRPr="00CC3A42" w:rsidTr="00BF3727">
        <w:trPr>
          <w:trHeight w:hRule="exact" w:val="546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 xml:space="preserve">Молоко и кисломолочные продукты с </w:t>
            </w:r>
            <w:proofErr w:type="spellStart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м.</w:t>
            </w:r>
            <w:proofErr w:type="gramStart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д.ж</w:t>
            </w:r>
            <w:proofErr w:type="spellEnd"/>
            <w:proofErr w:type="gramEnd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. не ниже 2,5%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390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450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390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450</w:t>
            </w:r>
          </w:p>
        </w:tc>
      </w:tr>
      <w:tr w:rsidR="00CC3A42" w:rsidRPr="00CC3A42" w:rsidTr="00BF3727">
        <w:trPr>
          <w:trHeight w:hRule="exact" w:val="348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 xml:space="preserve">Творог, творожные изделия с </w:t>
            </w:r>
            <w:proofErr w:type="spellStart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м.</w:t>
            </w:r>
            <w:proofErr w:type="gramStart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д.ж</w:t>
            </w:r>
            <w:proofErr w:type="spellEnd"/>
            <w:proofErr w:type="gramEnd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. не менее 5%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30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30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40</w:t>
            </w: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 xml:space="preserve">Сметана с </w:t>
            </w:r>
            <w:proofErr w:type="spellStart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м.</w:t>
            </w:r>
            <w:proofErr w:type="gramStart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д.ж</w:t>
            </w:r>
            <w:proofErr w:type="spellEnd"/>
            <w:proofErr w:type="gramEnd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. не более 15%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9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9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11</w:t>
            </w: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Сыр твердый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4,3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6,4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4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6</w:t>
            </w: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Мясо (бескостное/на кости)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55/68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60,5/75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50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55</w:t>
            </w:r>
          </w:p>
        </w:tc>
      </w:tr>
      <w:tr w:rsidR="00CC3A42" w:rsidRPr="00CC3A42" w:rsidTr="00BF3727">
        <w:trPr>
          <w:trHeight w:hRule="exact" w:val="55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 xml:space="preserve">Птица (куры 1 кат. </w:t>
            </w:r>
            <w:proofErr w:type="spellStart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потр</w:t>
            </w:r>
            <w:proofErr w:type="spellEnd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./цыплят</w:t>
            </w:r>
            <w:proofErr w:type="gramStart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а-</w:t>
            </w:r>
            <w:proofErr w:type="gramEnd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 xml:space="preserve"> бройлеры 1 кат. </w:t>
            </w:r>
            <w:proofErr w:type="spellStart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потр</w:t>
            </w:r>
            <w:proofErr w:type="spellEnd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 xml:space="preserve">./индейка 1 кат. </w:t>
            </w:r>
            <w:proofErr w:type="spellStart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потр</w:t>
            </w:r>
            <w:proofErr w:type="spellEnd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.)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23/23/22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27/27/26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24</w:t>
            </w:r>
          </w:p>
        </w:tc>
      </w:tr>
      <w:tr w:rsidR="00CC3A42" w:rsidRPr="00CC3A42" w:rsidTr="00BF3727">
        <w:trPr>
          <w:trHeight w:hRule="exact" w:val="352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 xml:space="preserve">Рыба (филе), в </w:t>
            </w:r>
            <w:proofErr w:type="spellStart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т.ч</w:t>
            </w:r>
            <w:proofErr w:type="spellEnd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. филе слабо- или малосоленое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34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39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32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37</w:t>
            </w: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Колбасные изделия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-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-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6,9</w:t>
            </w: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Яйцо куриное столовое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0,5 шт.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0,6 шт.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24</w:t>
            </w: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Картофель: с 01.09 по 31.10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160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187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120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140</w:t>
            </w: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64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с 31.10 по 31.12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172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120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140</w:t>
            </w: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64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с 31.12 по 28.02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185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120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140</w:t>
            </w: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64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с 29.02 по 01.09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234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120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140</w:t>
            </w: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Овощи, зелень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256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325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205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260</w:t>
            </w: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Фрукты (плоды) свежие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108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114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95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100</w:t>
            </w: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Фрукты (плоды</w:t>
            </w:r>
            <w:proofErr w:type="gramStart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)с</w:t>
            </w:r>
            <w:proofErr w:type="gramEnd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ухие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right="90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9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9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0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11</w:t>
            </w: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Соки фруктовые (овощные)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100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100</w:t>
            </w:r>
          </w:p>
        </w:tc>
      </w:tr>
      <w:tr w:rsidR="00CC3A42" w:rsidRPr="00CC3A42" w:rsidTr="00BF3727">
        <w:trPr>
          <w:trHeight w:hRule="exact" w:val="316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Напитки витаминизированные (готовый напиток)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8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-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-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0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50</w:t>
            </w: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Хлеб ржаной (ржано-пшеничный)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40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40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0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50</w:t>
            </w: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Хлеб пшеничный или хлеб зерновой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60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60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0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80</w:t>
            </w: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Крупы (злаки), бобовые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30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43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30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43</w:t>
            </w: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Макаронные изделия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8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8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0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12</w:t>
            </w: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Мука пшеничная хлебопекарная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25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29</w:t>
            </w: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 xml:space="preserve">Масло коровье </w:t>
            </w:r>
            <w:proofErr w:type="spellStart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сладкосливочное</w:t>
            </w:r>
            <w:proofErr w:type="spellEnd"/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18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21</w:t>
            </w: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Масло растительное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8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9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9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0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11</w:t>
            </w: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Кондитерские изделия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8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7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7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20</w:t>
            </w: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 xml:space="preserve">Чай, включая </w:t>
            </w:r>
            <w:proofErr w:type="spellStart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фиточай</w:t>
            </w:r>
            <w:proofErr w:type="spellEnd"/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0,5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0,6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0,5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0,6</w:t>
            </w: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Какао-порошок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0,5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0,6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0,5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0,6</w:t>
            </w: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Кофейный напиток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1,0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1,0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1,2</w:t>
            </w: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Сахар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37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47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37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47</w:t>
            </w: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Дрожжи хлебопекарные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0,4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0,5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0,4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0,5</w:t>
            </w: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Мука картофельная (крахмал)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8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0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3</w:t>
            </w:r>
          </w:p>
        </w:tc>
      </w:tr>
      <w:tr w:rsidR="00CC3A42" w:rsidRPr="00CC3A42" w:rsidTr="00BF3727">
        <w:trPr>
          <w:trHeight w:hRule="exact" w:val="245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Соль пищевая поваренная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4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6</w:t>
            </w: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Хим. состав (без учета т/о)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 xml:space="preserve">Белок, </w:t>
            </w:r>
            <w:proofErr w:type="gramStart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г</w:t>
            </w:r>
            <w:proofErr w:type="gramEnd"/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59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73</w:t>
            </w: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 xml:space="preserve">Жир, </w:t>
            </w:r>
            <w:proofErr w:type="gramStart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г</w:t>
            </w:r>
            <w:proofErr w:type="gramEnd"/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56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69</w:t>
            </w:r>
          </w:p>
        </w:tc>
      </w:tr>
      <w:tr w:rsidR="00CC3A42" w:rsidRPr="00CC3A42" w:rsidTr="00BF3727">
        <w:trPr>
          <w:trHeight w:hRule="exact" w:val="24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 xml:space="preserve">Углеводы, </w:t>
            </w:r>
            <w:proofErr w:type="gramStart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г</w:t>
            </w:r>
            <w:proofErr w:type="gramEnd"/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215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275</w:t>
            </w:r>
          </w:p>
        </w:tc>
      </w:tr>
      <w:tr w:rsidR="00CC3A42" w:rsidRPr="00CC3A42" w:rsidTr="00BF3727">
        <w:trPr>
          <w:trHeight w:hRule="exact" w:val="310"/>
          <w:jc w:val="center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 xml:space="preserve">Энергетическая ценность, </w:t>
            </w:r>
            <w:proofErr w:type="gramStart"/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ккал</w:t>
            </w:r>
            <w:proofErr w:type="gramEnd"/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1560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framePr w:w="9979" w:wrap="notBeside" w:vAnchor="text" w:hAnchor="text" w:xAlign="center" w:y="1"/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CC3A42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1963</w:t>
            </w:r>
          </w:p>
        </w:tc>
      </w:tr>
    </w:tbl>
    <w:p w:rsidR="00CC3A42" w:rsidRPr="00CC3A42" w:rsidRDefault="00CC3A42" w:rsidP="00CC3A42">
      <w:pPr>
        <w:framePr w:w="9979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CC3A42" w:rsidRPr="00CC3A42" w:rsidSect="00217FCD">
          <w:headerReference w:type="default" r:id="rId10"/>
          <w:pgSz w:w="11900" w:h="16840"/>
          <w:pgMar w:top="993" w:right="1127" w:bottom="1415" w:left="1118" w:header="0" w:footer="3" w:gutter="0"/>
          <w:pgNumType w:start="11"/>
          <w:cols w:space="720"/>
          <w:noEndnote/>
          <w:docGrid w:linePitch="360"/>
        </w:sectPr>
      </w:pPr>
    </w:p>
    <w:p w:rsidR="00CC3A42" w:rsidRPr="00CC3A42" w:rsidRDefault="00CC3A42" w:rsidP="00CC3A4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Примечание</w:t>
      </w: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CC3A42" w:rsidRPr="00CC3A42" w:rsidRDefault="00CC3A42" w:rsidP="00CC3A42">
      <w:pPr>
        <w:widowControl w:val="0"/>
        <w:numPr>
          <w:ilvl w:val="0"/>
          <w:numId w:val="20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 составлении меню допустимы отклонения от рекомендуемых норм питания +/- 5%;</w:t>
      </w:r>
    </w:p>
    <w:p w:rsidR="00CC3A42" w:rsidRPr="00CC3A42" w:rsidRDefault="00CC3A42" w:rsidP="00CC3A42">
      <w:pPr>
        <w:widowControl w:val="0"/>
        <w:numPr>
          <w:ilvl w:val="0"/>
          <w:numId w:val="20"/>
        </w:numPr>
        <w:tabs>
          <w:tab w:val="left" w:pos="83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 использовании другого сырья необходимо делать перерасчет. Масса брутто может меняться в зависимости от исходного сырья и сезона года. При формировании меню необходимо обеспечивать выполнение натуральных норм питания в соответствии с данными, приведенными в столбце нетто.</w:t>
      </w:r>
    </w:p>
    <w:p w:rsidR="00CC3A42" w:rsidRPr="00CC3A42" w:rsidRDefault="00CC3A42" w:rsidP="00CC3A42">
      <w:pPr>
        <w:widowControl w:val="0"/>
        <w:numPr>
          <w:ilvl w:val="0"/>
          <w:numId w:val="20"/>
        </w:numPr>
        <w:tabs>
          <w:tab w:val="left" w:pos="83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</w:t>
      </w:r>
      <w:proofErr w:type="gramEnd"/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оля кисломолочных напитков может составлять 135 - 150 мл для детей в возрасте 1 - 3 года и 150 - 180 мл - для детей 3 - 7 лет;</w:t>
      </w:r>
    </w:p>
    <w:p w:rsidR="00CC3A42" w:rsidRPr="00CC3A42" w:rsidRDefault="00CC3A42" w:rsidP="00CC3A42">
      <w:pPr>
        <w:widowControl w:val="0"/>
        <w:numPr>
          <w:ilvl w:val="0"/>
          <w:numId w:val="20"/>
        </w:numPr>
        <w:tabs>
          <w:tab w:val="left" w:pos="87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% отхода учитывать только при использовании творога для приготовления блюд;</w:t>
      </w:r>
    </w:p>
    <w:p w:rsidR="00CC3A42" w:rsidRPr="00CC3A42" w:rsidRDefault="00CC3A42" w:rsidP="00CC3A42">
      <w:pPr>
        <w:widowControl w:val="0"/>
        <w:numPr>
          <w:ilvl w:val="0"/>
          <w:numId w:val="20"/>
        </w:numPr>
        <w:tabs>
          <w:tab w:val="left" w:pos="84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случае замены говядины на другие виды мясного сырья (разрешенного для использования в питании детей в ДОУ, поступления новых видов пищевых продуктов, в том числе и импортных товаров, или в случае поступления нестандартного сырья, нормы отходов и потерь при технологической обработке этого сырья могут определяться дошкольной организацией самостоятельно путем контрольных проработок;</w:t>
      </w:r>
      <w:proofErr w:type="gramEnd"/>
    </w:p>
    <w:p w:rsidR="00CC3A42" w:rsidRPr="00CC3A42" w:rsidRDefault="00CC3A42" w:rsidP="00CC3A42">
      <w:pPr>
        <w:widowControl w:val="0"/>
        <w:numPr>
          <w:ilvl w:val="0"/>
          <w:numId w:val="20"/>
        </w:numPr>
        <w:tabs>
          <w:tab w:val="left" w:pos="8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количество витаминизированного напитка должно обеспечить не более 15% от суточной потребности детей в витаминах и может меняться в зависимости от состава напитка;</w:t>
      </w:r>
    </w:p>
    <w:p w:rsidR="00CC3A42" w:rsidRPr="00CC3A42" w:rsidRDefault="00CC3A42" w:rsidP="00CC3A42">
      <w:pPr>
        <w:widowControl w:val="0"/>
        <w:numPr>
          <w:ilvl w:val="0"/>
          <w:numId w:val="20"/>
        </w:numPr>
        <w:tabs>
          <w:tab w:val="left" w:pos="83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том числе для приготовления блюд и напитков; в случае использования продуктов промышленного выпуска, содержащих сахар (сгущенное молоко, кисели и др.), выдача сахара должна быть уменьшена в соответствии с его количеством, поступающим в составе используемого готового продукта;</w:t>
      </w:r>
    </w:p>
    <w:p w:rsidR="00CC3A42" w:rsidRPr="00CC3A42" w:rsidRDefault="00CC3A42" w:rsidP="00CC3A42">
      <w:pPr>
        <w:widowControl w:val="0"/>
        <w:numPr>
          <w:ilvl w:val="0"/>
          <w:numId w:val="20"/>
        </w:numPr>
        <w:tabs>
          <w:tab w:val="left" w:pos="86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допустимы отклонения от химического состава рекомендуемых наборов продуктов +/ -</w:t>
      </w:r>
    </w:p>
    <w:p w:rsidR="00CC3A42" w:rsidRPr="00CC3A42" w:rsidRDefault="00CC3A42" w:rsidP="00CC3A42">
      <w:pPr>
        <w:widowControl w:val="0"/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10%;</w:t>
      </w:r>
    </w:p>
    <w:p w:rsidR="00CC3A42" w:rsidRPr="00CC3A42" w:rsidRDefault="00CC3A42" w:rsidP="00CC3A42">
      <w:pPr>
        <w:widowControl w:val="0"/>
        <w:spacing w:after="80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 использовании в питании детей готовых продуктов и полуфабрикатов промышленного производства со сложным составом, входящие в их состав ингредиенты следует учитывать одновременно в различных группах продуктового набора в соответствии с количественными сведениями о составе продукта, представленными изготовителем на упаковке (на основании технических документов, рецептур, расчетных или лабораторных данных).</w:t>
      </w:r>
    </w:p>
    <w:p w:rsidR="00CC3A42" w:rsidRPr="00CC3A42" w:rsidRDefault="00CC3A42" w:rsidP="00CC3A42">
      <w:pPr>
        <w:widowControl w:val="0"/>
        <w:spacing w:after="80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80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80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80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Default="00CC3A42" w:rsidP="00CC3A42">
      <w:pPr>
        <w:widowControl w:val="0"/>
        <w:spacing w:after="80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80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8" w:name="_GoBack"/>
      <w:bookmarkEnd w:id="8"/>
    </w:p>
    <w:p w:rsidR="00CC3A42" w:rsidRPr="00CC3A42" w:rsidRDefault="00CC3A42" w:rsidP="00CC3A42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  <w:t>Приложение 12</w:t>
      </w:r>
    </w:p>
    <w:p w:rsidR="00CC3A42" w:rsidRPr="00CC3A42" w:rsidRDefault="00CC3A42" w:rsidP="00CC3A42">
      <w:pPr>
        <w:widowControl w:val="0"/>
        <w:spacing w:after="0" w:line="240" w:lineRule="exact"/>
        <w:ind w:right="-8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к положению об организации питания </w:t>
      </w:r>
    </w:p>
    <w:p w:rsidR="00CC3A42" w:rsidRPr="00CC3A42" w:rsidRDefault="00CC3A42" w:rsidP="00CC3A42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воспитанников в ДОУ</w:t>
      </w:r>
    </w:p>
    <w:p w:rsidR="00CC3A42" w:rsidRPr="00CC3A42" w:rsidRDefault="00CC3A42" w:rsidP="00CC3A42">
      <w:pPr>
        <w:widowControl w:val="0"/>
        <w:spacing w:after="0" w:line="240" w:lineRule="auto"/>
        <w:jc w:val="right"/>
        <w:rPr>
          <w:rFonts w:ascii="Times New Roman" w:eastAsia="Arial Unicode MS" w:hAnsi="Times New Roman" w:cs="Times New Roman"/>
          <w:color w:val="000000"/>
          <w:sz w:val="24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jc w:val="right"/>
        <w:rPr>
          <w:rFonts w:ascii="Times New Roman" w:eastAsia="Arial Unicode MS" w:hAnsi="Times New Roman" w:cs="Times New Roman"/>
          <w:color w:val="000000"/>
          <w:sz w:val="24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Рекомендуемый ассортимент</w:t>
      </w:r>
    </w:p>
    <w:p w:rsidR="00CC3A42" w:rsidRPr="00CC3A42" w:rsidRDefault="00CC3A42" w:rsidP="00CC3A42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основных пищевых продуктов</w:t>
      </w:r>
    </w:p>
    <w:p w:rsidR="00CC3A42" w:rsidRPr="00CC3A42" w:rsidRDefault="00CC3A42" w:rsidP="00CC3A42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для использования в питании детей в ДОУ</w:t>
      </w:r>
    </w:p>
    <w:p w:rsidR="00CC3A42" w:rsidRPr="00CC3A42" w:rsidRDefault="00CC3A42" w:rsidP="00CC3A42">
      <w:pPr>
        <w:widowControl w:val="0"/>
        <w:spacing w:after="0" w:line="274" w:lineRule="exact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74" w:lineRule="exact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1</w:t>
      </w:r>
      <w:r w:rsidRPr="00CC3A42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 xml:space="preserve">. </w:t>
      </w: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Мясо и мясопродукты:</w:t>
      </w:r>
    </w:p>
    <w:p w:rsidR="00CC3A42" w:rsidRPr="00CC3A42" w:rsidRDefault="00CC3A42" w:rsidP="00CC3A42">
      <w:pPr>
        <w:widowControl w:val="0"/>
        <w:numPr>
          <w:ilvl w:val="0"/>
          <w:numId w:val="21"/>
        </w:numPr>
        <w:tabs>
          <w:tab w:val="left" w:pos="831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говядина I категории,</w:t>
      </w:r>
    </w:p>
    <w:p w:rsidR="00CC3A42" w:rsidRPr="00CC3A42" w:rsidRDefault="00CC3A42" w:rsidP="00CC3A42">
      <w:pPr>
        <w:widowControl w:val="0"/>
        <w:numPr>
          <w:ilvl w:val="0"/>
          <w:numId w:val="21"/>
        </w:numPr>
        <w:tabs>
          <w:tab w:val="left" w:pos="831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телятина,</w:t>
      </w:r>
    </w:p>
    <w:p w:rsidR="00CC3A42" w:rsidRPr="00CC3A42" w:rsidRDefault="00CC3A42" w:rsidP="00CC3A42">
      <w:pPr>
        <w:widowControl w:val="0"/>
        <w:numPr>
          <w:ilvl w:val="0"/>
          <w:numId w:val="21"/>
        </w:numPr>
        <w:tabs>
          <w:tab w:val="left" w:pos="831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нежирные сорта свинины и баранины;</w:t>
      </w:r>
    </w:p>
    <w:p w:rsidR="00CC3A42" w:rsidRPr="00CC3A42" w:rsidRDefault="00CC3A42" w:rsidP="00CC3A42">
      <w:pPr>
        <w:widowControl w:val="0"/>
        <w:numPr>
          <w:ilvl w:val="0"/>
          <w:numId w:val="21"/>
        </w:numPr>
        <w:tabs>
          <w:tab w:val="left" w:pos="831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мясо птицы охлажденное (курица, индейка),</w:t>
      </w:r>
    </w:p>
    <w:p w:rsidR="00CC3A42" w:rsidRPr="00CC3A42" w:rsidRDefault="00CC3A42" w:rsidP="00CC3A42">
      <w:pPr>
        <w:widowControl w:val="0"/>
        <w:numPr>
          <w:ilvl w:val="0"/>
          <w:numId w:val="21"/>
        </w:numPr>
        <w:tabs>
          <w:tab w:val="left" w:pos="831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мясо кролика,</w:t>
      </w:r>
    </w:p>
    <w:p w:rsidR="00CC3A42" w:rsidRPr="00CC3A42" w:rsidRDefault="00CC3A42" w:rsidP="00CC3A42">
      <w:pPr>
        <w:widowControl w:val="0"/>
        <w:numPr>
          <w:ilvl w:val="0"/>
          <w:numId w:val="21"/>
        </w:numPr>
        <w:tabs>
          <w:tab w:val="left" w:pos="798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сосиски, сардельки (говяжьи), колбасы вареные для детского питания, не чаще, чем 1 - 2 раза в неделю - после тепловой обработки;</w:t>
      </w:r>
    </w:p>
    <w:p w:rsidR="00CC3A42" w:rsidRPr="00CC3A42" w:rsidRDefault="00CC3A42" w:rsidP="00CC3A42">
      <w:pPr>
        <w:widowControl w:val="0"/>
        <w:numPr>
          <w:ilvl w:val="0"/>
          <w:numId w:val="21"/>
        </w:numPr>
        <w:tabs>
          <w:tab w:val="left" w:pos="831"/>
        </w:tabs>
        <w:spacing w:after="24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субпродукты говяжьи (печень, язык).</w:t>
      </w:r>
    </w:p>
    <w:p w:rsidR="00CC3A42" w:rsidRPr="00CC3A42" w:rsidRDefault="00CC3A42" w:rsidP="00CC3A42">
      <w:pPr>
        <w:widowControl w:val="0"/>
        <w:spacing w:after="267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2. </w:t>
      </w:r>
      <w:proofErr w:type="gramStart"/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Рыба и рыбопродукты - треска, горбуша, лосось, хек, минтай, ледяная рыба, судак, сельдь (соленая), морепродукты.</w:t>
      </w:r>
      <w:proofErr w:type="gramEnd"/>
    </w:p>
    <w:p w:rsidR="00CC3A42" w:rsidRPr="00CC3A42" w:rsidRDefault="00CC3A42" w:rsidP="00CC3A42">
      <w:pPr>
        <w:widowControl w:val="0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3. Яйца куриные - в виде омлетов или в вареном виде.</w:t>
      </w:r>
    </w:p>
    <w:p w:rsidR="00CC3A42" w:rsidRPr="00CC3A42" w:rsidRDefault="00CC3A42" w:rsidP="00CC3A4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 xml:space="preserve">4. </w:t>
      </w: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 w:eastAsia="uk-UA" w:bidi="uk-UA"/>
        </w:rPr>
        <w:t xml:space="preserve">Молоко </w:t>
      </w: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и молочные продукты:</w:t>
      </w:r>
    </w:p>
    <w:p w:rsidR="00CC3A42" w:rsidRPr="00CC3A42" w:rsidRDefault="00CC3A42" w:rsidP="00CC3A42">
      <w:pPr>
        <w:widowControl w:val="0"/>
        <w:numPr>
          <w:ilvl w:val="0"/>
          <w:numId w:val="22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молоко (2,5%, 3,2% жирности), пастеризованное, стерилизованное;</w:t>
      </w:r>
    </w:p>
    <w:p w:rsidR="00CC3A42" w:rsidRPr="00CC3A42" w:rsidRDefault="00CC3A42" w:rsidP="00CC3A42">
      <w:pPr>
        <w:widowControl w:val="0"/>
        <w:numPr>
          <w:ilvl w:val="0"/>
          <w:numId w:val="22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сгущенное молоко (цельное и с сахаром), сгущенно-вареное молоко;</w:t>
      </w:r>
    </w:p>
    <w:p w:rsidR="00CC3A42" w:rsidRPr="00CC3A42" w:rsidRDefault="00CC3A42" w:rsidP="00CC3A42">
      <w:pPr>
        <w:widowControl w:val="0"/>
        <w:numPr>
          <w:ilvl w:val="0"/>
          <w:numId w:val="22"/>
        </w:numPr>
        <w:tabs>
          <w:tab w:val="left" w:pos="805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творог не более 9% жирности с кислотностью не более 150</w:t>
      </w:r>
      <w:proofErr w:type="gramStart"/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°Т</w:t>
      </w:r>
      <w:proofErr w:type="gramEnd"/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- после термической обработки; творог и творожные изделия промышленного выпуска в мелкоштучной упаковке;</w:t>
      </w:r>
    </w:p>
    <w:p w:rsidR="00CC3A42" w:rsidRPr="00CC3A42" w:rsidRDefault="00CC3A42" w:rsidP="00CC3A42">
      <w:pPr>
        <w:widowControl w:val="0"/>
        <w:numPr>
          <w:ilvl w:val="0"/>
          <w:numId w:val="22"/>
        </w:numPr>
        <w:tabs>
          <w:tab w:val="left" w:pos="810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сыр неострых сортов (твердый, полутвердый, мягкий, плавленый - для питания детей дошкольного возраста);</w:t>
      </w:r>
    </w:p>
    <w:p w:rsidR="00CC3A42" w:rsidRPr="00CC3A42" w:rsidRDefault="00CC3A42" w:rsidP="00CC3A42">
      <w:pPr>
        <w:widowControl w:val="0"/>
        <w:numPr>
          <w:ilvl w:val="0"/>
          <w:numId w:val="22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сметана (10%, 15% жирности) - после термической обработки;</w:t>
      </w:r>
    </w:p>
    <w:p w:rsidR="00CC3A42" w:rsidRPr="00CC3A42" w:rsidRDefault="00CC3A42" w:rsidP="00CC3A42">
      <w:pPr>
        <w:widowControl w:val="0"/>
        <w:numPr>
          <w:ilvl w:val="0"/>
          <w:numId w:val="22"/>
        </w:numPr>
        <w:tabs>
          <w:tab w:val="left" w:pos="805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кисломолочные продукты промышленного выпуска; ряженка, варенец, </w:t>
      </w:r>
      <w:proofErr w:type="spellStart"/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бифидок</w:t>
      </w:r>
      <w:proofErr w:type="spellEnd"/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кефир, йогурты, простокваша;</w:t>
      </w:r>
    </w:p>
    <w:p w:rsidR="00CC3A42" w:rsidRPr="00CC3A42" w:rsidRDefault="00CC3A42" w:rsidP="00CC3A42">
      <w:pPr>
        <w:widowControl w:val="0"/>
        <w:numPr>
          <w:ilvl w:val="0"/>
          <w:numId w:val="22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сливки (10% жирности);</w:t>
      </w:r>
    </w:p>
    <w:p w:rsidR="00CC3A42" w:rsidRPr="00CC3A42" w:rsidRDefault="00CC3A42" w:rsidP="00CC3A42">
      <w:pPr>
        <w:widowControl w:val="0"/>
        <w:numPr>
          <w:ilvl w:val="0"/>
          <w:numId w:val="22"/>
        </w:numPr>
        <w:tabs>
          <w:tab w:val="left" w:pos="842"/>
        </w:tabs>
        <w:spacing w:after="24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мороженое (молочное, сливочное).</w:t>
      </w:r>
    </w:p>
    <w:p w:rsidR="00CC3A42" w:rsidRPr="00CC3A42" w:rsidRDefault="00CC3A42" w:rsidP="00CC3A4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5. </w:t>
      </w: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Пищевые жиры:</w:t>
      </w:r>
    </w:p>
    <w:p w:rsidR="00CC3A42" w:rsidRPr="00CC3A42" w:rsidRDefault="00CC3A42" w:rsidP="00CC3A42">
      <w:pPr>
        <w:widowControl w:val="0"/>
        <w:numPr>
          <w:ilvl w:val="0"/>
          <w:numId w:val="23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сливочное масло (72,5%, 82,5% жирности);</w:t>
      </w:r>
      <w:proofErr w:type="gramEnd"/>
    </w:p>
    <w:p w:rsidR="00CC3A42" w:rsidRPr="00CC3A42" w:rsidRDefault="00CC3A42" w:rsidP="00CC3A42">
      <w:pPr>
        <w:widowControl w:val="0"/>
        <w:numPr>
          <w:ilvl w:val="0"/>
          <w:numId w:val="23"/>
        </w:numPr>
        <w:tabs>
          <w:tab w:val="left" w:pos="810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растительное масло (подсолнечное, кукурузное, соевое - только рафинированное; рапсовое, оливковое) - в салаты, винегреты, сельдь, вторые блюда;</w:t>
      </w:r>
      <w:proofErr w:type="gramEnd"/>
    </w:p>
    <w:p w:rsidR="00CC3A42" w:rsidRPr="00CC3A42" w:rsidRDefault="00CC3A42" w:rsidP="00CC3A42">
      <w:pPr>
        <w:widowControl w:val="0"/>
        <w:numPr>
          <w:ilvl w:val="0"/>
          <w:numId w:val="23"/>
        </w:numPr>
        <w:tabs>
          <w:tab w:val="left" w:pos="8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маргарин ограниченно для выпечки.</w:t>
      </w:r>
    </w:p>
    <w:p w:rsidR="00CC3A42" w:rsidRPr="00CC3A42" w:rsidRDefault="00CC3A42" w:rsidP="00CC3A42">
      <w:pPr>
        <w:widowControl w:val="0"/>
        <w:tabs>
          <w:tab w:val="left" w:pos="842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6. </w:t>
      </w: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Кондитерские изделия:</w:t>
      </w:r>
    </w:p>
    <w:p w:rsidR="00CC3A42" w:rsidRPr="00CC3A42" w:rsidRDefault="00CC3A42" w:rsidP="00CC3A42">
      <w:pPr>
        <w:widowControl w:val="0"/>
        <w:numPr>
          <w:ilvl w:val="0"/>
          <w:numId w:val="24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зефир, пастила, мармелад;</w:t>
      </w:r>
    </w:p>
    <w:p w:rsidR="00CC3A42" w:rsidRPr="00CC3A42" w:rsidRDefault="00CC3A42" w:rsidP="00CC3A42">
      <w:pPr>
        <w:widowControl w:val="0"/>
        <w:numPr>
          <w:ilvl w:val="0"/>
          <w:numId w:val="24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шоколад и шоколадные конфеты - не чаще одного раза в неделю;</w:t>
      </w:r>
    </w:p>
    <w:p w:rsidR="00CC3A42" w:rsidRPr="00CC3A42" w:rsidRDefault="00CC3A42" w:rsidP="00CC3A42">
      <w:pPr>
        <w:widowControl w:val="0"/>
        <w:numPr>
          <w:ilvl w:val="0"/>
          <w:numId w:val="24"/>
        </w:numPr>
        <w:tabs>
          <w:tab w:val="left" w:pos="805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галеты, печенье, крекеры, вафли, пряники, кексы (предпочтительнее с минимальным количеством пищевых </w:t>
      </w:r>
      <w:proofErr w:type="spellStart"/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ароматизаторов</w:t>
      </w:r>
      <w:proofErr w:type="spellEnd"/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красителей);</w:t>
      </w:r>
    </w:p>
    <w:p w:rsidR="00CC3A42" w:rsidRPr="00CC3A42" w:rsidRDefault="00CC3A42" w:rsidP="00CC3A42">
      <w:pPr>
        <w:widowControl w:val="0"/>
        <w:numPr>
          <w:ilvl w:val="0"/>
          <w:numId w:val="24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пирожные, торты (песочные и бисквитные, без крема);</w:t>
      </w:r>
    </w:p>
    <w:p w:rsidR="00CC3A42" w:rsidRPr="00CC3A42" w:rsidRDefault="00CC3A42" w:rsidP="00CC3A42">
      <w:pPr>
        <w:widowControl w:val="0"/>
        <w:numPr>
          <w:ilvl w:val="0"/>
          <w:numId w:val="24"/>
        </w:numPr>
        <w:tabs>
          <w:tab w:val="left" w:pos="8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джемы, варенье, повидло, мед - промышленного выпуска.</w:t>
      </w:r>
    </w:p>
    <w:p w:rsidR="00CC3A42" w:rsidRPr="00CC3A42" w:rsidRDefault="00CC3A42" w:rsidP="00CC3A42">
      <w:pPr>
        <w:widowControl w:val="0"/>
        <w:tabs>
          <w:tab w:val="left" w:pos="842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tabs>
          <w:tab w:val="left" w:pos="842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7. </w:t>
      </w: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Овощи:</w:t>
      </w:r>
    </w:p>
    <w:p w:rsidR="00CC3A42" w:rsidRPr="00CC3A42" w:rsidRDefault="00CC3A42" w:rsidP="00CC3A42">
      <w:pPr>
        <w:widowControl w:val="0"/>
        <w:numPr>
          <w:ilvl w:val="0"/>
          <w:numId w:val="25"/>
        </w:numPr>
        <w:tabs>
          <w:tab w:val="left" w:pos="805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овощи свежие: картофель, капуста белокочанная, капуста краснокочанная, капуста цветная, брюссельская, брокколи, капуста морская, морковь, свекла, огурцы, томаты, перец сладкий, кабачки, баклажаны, патиссоны, лук (зеленый и репчатый), чеснок (с учетом индивидуальной переносимости), петрушка, укроп, листовой салат, щавель, шпинат, сельдерей, брюква, репа, редис, редька, тыква, коренья белые сушеные, томатная паста, томат-пюре;</w:t>
      </w:r>
      <w:proofErr w:type="gramEnd"/>
    </w:p>
    <w:p w:rsidR="00CC3A42" w:rsidRPr="00CC3A42" w:rsidRDefault="00CC3A42" w:rsidP="00CC3A42">
      <w:pPr>
        <w:widowControl w:val="0"/>
        <w:numPr>
          <w:ilvl w:val="0"/>
          <w:numId w:val="25"/>
        </w:numPr>
        <w:tabs>
          <w:tab w:val="left" w:pos="810"/>
        </w:tabs>
        <w:spacing w:after="24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овощи быстрозамороженные (очищенные полуфабрикаты): картофель, капуста цветная, брюссельская, брокколи, капуста морская, морковь, свекла, перец сладкий, кабачки, баклажаны, лук (репчатый), шпинат, сельдерей, тыква, горошек зеленый, фасоль стручковая.</w:t>
      </w:r>
      <w:proofErr w:type="gramEnd"/>
    </w:p>
    <w:p w:rsidR="00CC3A42" w:rsidRPr="00CC3A42" w:rsidRDefault="00CC3A42" w:rsidP="00CC3A4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8. </w:t>
      </w: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Фрукты:</w:t>
      </w:r>
    </w:p>
    <w:p w:rsidR="00CC3A42" w:rsidRPr="00CC3A42" w:rsidRDefault="00CC3A42" w:rsidP="00CC3A42">
      <w:pPr>
        <w:widowControl w:val="0"/>
        <w:numPr>
          <w:ilvl w:val="0"/>
          <w:numId w:val="26"/>
        </w:numPr>
        <w:tabs>
          <w:tab w:val="left" w:pos="814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яблоки, груши, бананы, слива, персики, абрикосы, ягоды (за исключением клубники, в том числе быстрозамороженные);</w:t>
      </w:r>
      <w:proofErr w:type="gramEnd"/>
    </w:p>
    <w:p w:rsidR="00CC3A42" w:rsidRPr="00CC3A42" w:rsidRDefault="00CC3A42" w:rsidP="00CC3A42">
      <w:pPr>
        <w:widowControl w:val="0"/>
        <w:numPr>
          <w:ilvl w:val="0"/>
          <w:numId w:val="26"/>
        </w:numPr>
        <w:tabs>
          <w:tab w:val="left" w:pos="805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цитрусовые (апельсины, мандарины, лимоны) - с учетом индивидуальной переносимости;</w:t>
      </w:r>
    </w:p>
    <w:p w:rsidR="00CC3A42" w:rsidRPr="00CC3A42" w:rsidRDefault="00CC3A42" w:rsidP="00CC3A42">
      <w:pPr>
        <w:widowControl w:val="0"/>
        <w:numPr>
          <w:ilvl w:val="0"/>
          <w:numId w:val="26"/>
        </w:numPr>
        <w:tabs>
          <w:tab w:val="left" w:pos="805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тропические фрукты (манго, киви, ананас, гуава) - с учетом индивидуальной переносимости;</w:t>
      </w:r>
    </w:p>
    <w:p w:rsidR="00CC3A42" w:rsidRPr="00CC3A42" w:rsidRDefault="00CC3A42" w:rsidP="00CC3A42">
      <w:pPr>
        <w:widowControl w:val="0"/>
        <w:numPr>
          <w:ilvl w:val="0"/>
          <w:numId w:val="26"/>
        </w:numPr>
        <w:tabs>
          <w:tab w:val="left" w:pos="842"/>
        </w:tabs>
        <w:spacing w:after="21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сухофрукты.</w:t>
      </w:r>
    </w:p>
    <w:p w:rsidR="00CC3A42" w:rsidRPr="00CC3A42" w:rsidRDefault="00CC3A42" w:rsidP="00CC3A42">
      <w:pPr>
        <w:widowControl w:val="0"/>
        <w:spacing w:after="0" w:line="54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9. </w:t>
      </w:r>
      <w:proofErr w:type="gramStart"/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Бобовые</w:t>
      </w:r>
      <w:proofErr w:type="gramEnd"/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 горох, фасоль, соя, чечевица.</w:t>
      </w:r>
    </w:p>
    <w:p w:rsidR="00CC3A42" w:rsidRPr="00CC3A42" w:rsidRDefault="00CC3A42" w:rsidP="00CC3A42">
      <w:pPr>
        <w:widowControl w:val="0"/>
        <w:spacing w:after="0" w:line="54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10. Орехи: миндаль, фундук, ядро грецкого ореха.</w:t>
      </w:r>
    </w:p>
    <w:p w:rsidR="00CC3A42" w:rsidRPr="00CC3A42" w:rsidRDefault="00CC3A42" w:rsidP="00CC3A4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11. </w:t>
      </w: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Соки и напитки:</w:t>
      </w:r>
    </w:p>
    <w:p w:rsidR="00CC3A42" w:rsidRPr="00CC3A42" w:rsidRDefault="00CC3A42" w:rsidP="00CC3A42">
      <w:pPr>
        <w:widowControl w:val="0"/>
        <w:numPr>
          <w:ilvl w:val="0"/>
          <w:numId w:val="27"/>
        </w:numPr>
        <w:tabs>
          <w:tab w:val="left" w:pos="842"/>
        </w:tabs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натуральные отечественные и импортные соки и нектары промышленного выпуска</w:t>
      </w:r>
    </w:p>
    <w:p w:rsidR="00CC3A42" w:rsidRPr="00CC3A42" w:rsidRDefault="00CC3A42" w:rsidP="00CC3A42">
      <w:pPr>
        <w:widowControl w:val="0"/>
        <w:numPr>
          <w:ilvl w:val="0"/>
          <w:numId w:val="27"/>
        </w:numPr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(</w:t>
      </w:r>
      <w:proofErr w:type="gramStart"/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осветленные</w:t>
      </w:r>
      <w:proofErr w:type="gramEnd"/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с мякотью);</w:t>
      </w:r>
    </w:p>
    <w:p w:rsidR="00CC3A42" w:rsidRPr="00CC3A42" w:rsidRDefault="00CC3A42" w:rsidP="00CC3A42">
      <w:pPr>
        <w:widowControl w:val="0"/>
        <w:numPr>
          <w:ilvl w:val="0"/>
          <w:numId w:val="27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напитки промышленного выпуска на основе натуральных фруктов;</w:t>
      </w:r>
    </w:p>
    <w:p w:rsidR="00CC3A42" w:rsidRPr="00CC3A42" w:rsidRDefault="00CC3A42" w:rsidP="00CC3A42">
      <w:pPr>
        <w:widowControl w:val="0"/>
        <w:numPr>
          <w:ilvl w:val="0"/>
          <w:numId w:val="27"/>
        </w:numPr>
        <w:tabs>
          <w:tab w:val="left" w:pos="805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витаминизированные напитки промышленного выпуска без консервантов и искусственных пищевых добавок;</w:t>
      </w:r>
    </w:p>
    <w:p w:rsidR="00CC3A42" w:rsidRPr="00CC3A42" w:rsidRDefault="00CC3A42" w:rsidP="00CC3A42">
      <w:pPr>
        <w:widowControl w:val="0"/>
        <w:numPr>
          <w:ilvl w:val="0"/>
          <w:numId w:val="27"/>
        </w:numPr>
        <w:tabs>
          <w:tab w:val="left" w:pos="8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кофе (суррогатный), какао, чай.</w:t>
      </w:r>
    </w:p>
    <w:p w:rsidR="00CC3A42" w:rsidRPr="00CC3A42" w:rsidRDefault="00CC3A42" w:rsidP="00CC3A42">
      <w:pPr>
        <w:widowControl w:val="0"/>
        <w:tabs>
          <w:tab w:val="left" w:pos="842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12. </w:t>
      </w: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Консервы:</w:t>
      </w:r>
    </w:p>
    <w:p w:rsidR="00CC3A42" w:rsidRPr="00CC3A42" w:rsidRDefault="00CC3A42" w:rsidP="00CC3A42">
      <w:pPr>
        <w:widowControl w:val="0"/>
        <w:numPr>
          <w:ilvl w:val="0"/>
          <w:numId w:val="28"/>
        </w:numPr>
        <w:tabs>
          <w:tab w:val="left" w:pos="805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говядина тушеная (в виде исключения при отсутствии мяса) для приготовления первых блюд);</w:t>
      </w:r>
    </w:p>
    <w:p w:rsidR="00CC3A42" w:rsidRPr="00CC3A42" w:rsidRDefault="00CC3A42" w:rsidP="00CC3A42">
      <w:pPr>
        <w:widowControl w:val="0"/>
        <w:numPr>
          <w:ilvl w:val="0"/>
          <w:numId w:val="28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лосось, сайра (для приготовления супов);</w:t>
      </w:r>
    </w:p>
    <w:p w:rsidR="00CC3A42" w:rsidRPr="00CC3A42" w:rsidRDefault="00CC3A42" w:rsidP="00CC3A42">
      <w:pPr>
        <w:widowControl w:val="0"/>
        <w:numPr>
          <w:ilvl w:val="0"/>
          <w:numId w:val="28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компоты, фрукты дольками;</w:t>
      </w:r>
    </w:p>
    <w:p w:rsidR="00CC3A42" w:rsidRPr="00CC3A42" w:rsidRDefault="00CC3A42" w:rsidP="00CC3A42">
      <w:pPr>
        <w:widowControl w:val="0"/>
        <w:numPr>
          <w:ilvl w:val="0"/>
          <w:numId w:val="28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баклажанная и кабачковая икра для детского питания;</w:t>
      </w:r>
    </w:p>
    <w:p w:rsidR="00CC3A42" w:rsidRPr="00CC3A42" w:rsidRDefault="00CC3A42" w:rsidP="00CC3A42">
      <w:pPr>
        <w:widowControl w:val="0"/>
        <w:numPr>
          <w:ilvl w:val="0"/>
          <w:numId w:val="28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зеленый горошек;</w:t>
      </w:r>
    </w:p>
    <w:p w:rsidR="00CC3A42" w:rsidRPr="00CC3A42" w:rsidRDefault="00CC3A42" w:rsidP="00CC3A42">
      <w:pPr>
        <w:widowControl w:val="0"/>
        <w:numPr>
          <w:ilvl w:val="0"/>
          <w:numId w:val="28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кукуруза сахарная;</w:t>
      </w:r>
    </w:p>
    <w:p w:rsidR="00CC3A42" w:rsidRPr="00CC3A42" w:rsidRDefault="00CC3A42" w:rsidP="00CC3A42">
      <w:pPr>
        <w:widowControl w:val="0"/>
        <w:numPr>
          <w:ilvl w:val="0"/>
          <w:numId w:val="28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фасоль стручковая консервированная;</w:t>
      </w:r>
    </w:p>
    <w:p w:rsidR="00CC3A42" w:rsidRPr="00CC3A42" w:rsidRDefault="00CC3A42" w:rsidP="00CC3A42">
      <w:pPr>
        <w:widowControl w:val="0"/>
        <w:numPr>
          <w:ilvl w:val="0"/>
          <w:numId w:val="28"/>
        </w:numPr>
        <w:tabs>
          <w:tab w:val="left" w:pos="8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томаты и огурцы соленые.</w:t>
      </w:r>
    </w:p>
    <w:p w:rsidR="00CC3A42" w:rsidRPr="00CC3A42" w:rsidRDefault="00CC3A42" w:rsidP="00CC3A42">
      <w:pPr>
        <w:widowControl w:val="0"/>
        <w:tabs>
          <w:tab w:val="left" w:pos="842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13. Хлеб (ржаной, пшеничный или из смеси муки, предпочтительно обогащенный), крупы, макаронные изделия - все виды без ограничения.</w:t>
      </w:r>
    </w:p>
    <w:p w:rsidR="00CC3A42" w:rsidRPr="00CC3A42" w:rsidRDefault="00CC3A42" w:rsidP="00CC3A42">
      <w:pPr>
        <w:widowControl w:val="0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14. Соль поваренная йодированная - в эндемичных по содержанию йода районах.</w:t>
      </w:r>
    </w:p>
    <w:p w:rsidR="00CC3A42" w:rsidRPr="00CC3A42" w:rsidRDefault="00CC3A42" w:rsidP="00CC3A42">
      <w:pPr>
        <w:widowControl w:val="0"/>
        <w:spacing w:after="0" w:line="240" w:lineRule="exact"/>
        <w:ind w:lef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exact"/>
        <w:ind w:lef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exact"/>
        <w:ind w:lef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exact"/>
        <w:ind w:lef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exact"/>
        <w:ind w:lef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exact"/>
        <w:ind w:lef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exact"/>
        <w:ind w:lef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exact"/>
        <w:ind w:lef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  <w:t>Приложение 12</w:t>
      </w:r>
    </w:p>
    <w:p w:rsidR="00CC3A42" w:rsidRPr="00CC3A42" w:rsidRDefault="00CC3A42" w:rsidP="00CC3A42">
      <w:pPr>
        <w:widowControl w:val="0"/>
        <w:spacing w:after="0" w:line="240" w:lineRule="exact"/>
        <w:ind w:right="-8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к положению об организации питания </w:t>
      </w:r>
    </w:p>
    <w:p w:rsidR="00CC3A42" w:rsidRPr="00CC3A42" w:rsidRDefault="00CC3A42" w:rsidP="00CC3A42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CC3A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воспитанников в ДОУ</w:t>
      </w:r>
    </w:p>
    <w:p w:rsidR="00CC3A42" w:rsidRPr="00CC3A42" w:rsidRDefault="00CC3A42" w:rsidP="00CC3A42">
      <w:pPr>
        <w:widowControl w:val="0"/>
        <w:spacing w:after="792" w:line="240" w:lineRule="exact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Суммарные объемы блюд</w:t>
      </w:r>
    </w:p>
    <w:p w:rsidR="00CC3A42" w:rsidRPr="00CC3A42" w:rsidRDefault="00CC3A42" w:rsidP="00CC3A42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CC3A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по приемам пищи (в граммах)</w:t>
      </w:r>
    </w:p>
    <w:p w:rsidR="00CC3A42" w:rsidRPr="00CC3A42" w:rsidRDefault="00CC3A42" w:rsidP="00CC3A42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69"/>
        <w:gridCol w:w="1757"/>
        <w:gridCol w:w="1632"/>
        <w:gridCol w:w="1632"/>
        <w:gridCol w:w="1637"/>
      </w:tblGrid>
      <w:tr w:rsidR="00CC3A42" w:rsidRPr="00CC3A42" w:rsidTr="00BF3727">
        <w:trPr>
          <w:trHeight w:hRule="exact" w:val="576"/>
          <w:jc w:val="center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Возраст детей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Завтрак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Обед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Полдник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Ужин</w:t>
            </w:r>
          </w:p>
        </w:tc>
      </w:tr>
      <w:tr w:rsidR="00CC3A42" w:rsidRPr="00CC3A42" w:rsidTr="00BF3727">
        <w:trPr>
          <w:trHeight w:hRule="exact" w:val="576"/>
          <w:jc w:val="center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от 2 года до 3 -х лет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350 - 450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450 - 550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200 - 250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400 - 500</w:t>
            </w:r>
          </w:p>
        </w:tc>
      </w:tr>
      <w:tr w:rsidR="00CC3A42" w:rsidRPr="00CC3A42" w:rsidTr="00BF3727">
        <w:trPr>
          <w:trHeight w:hRule="exact" w:val="581"/>
          <w:jc w:val="center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от 3-х до 7-ми лет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400 - 550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600 - 800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250 - 350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A42" w:rsidRPr="00CC3A42" w:rsidRDefault="00CC3A42" w:rsidP="00CC3A4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3A4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450 - 600</w:t>
            </w:r>
          </w:p>
        </w:tc>
      </w:tr>
    </w:tbl>
    <w:p w:rsidR="00CC3A42" w:rsidRPr="00CC3A42" w:rsidRDefault="00CC3A42" w:rsidP="00CC3A42">
      <w:pPr>
        <w:framePr w:w="9926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C3A42" w:rsidRPr="00CC3A42" w:rsidRDefault="00CC3A42" w:rsidP="00CC3A42">
      <w:pPr>
        <w:widowControl w:val="0"/>
        <w:tabs>
          <w:tab w:val="left" w:pos="466"/>
        </w:tabs>
        <w:spacing w:after="0" w:line="240" w:lineRule="auto"/>
        <w:ind w:right="54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654B76" w:rsidRPr="0064247A" w:rsidRDefault="00654B76" w:rsidP="00CC3A42">
      <w:pPr>
        <w:pStyle w:val="a3"/>
        <w:shd w:val="clear" w:color="auto" w:fill="FFFFFF" w:themeFill="background1"/>
        <w:spacing w:before="0" w:beforeAutospacing="0" w:after="0" w:afterAutospacing="0" w:line="300" w:lineRule="atLeast"/>
        <w:ind w:firstLine="567"/>
        <w:rPr>
          <w:sz w:val="28"/>
          <w:szCs w:val="28"/>
        </w:rPr>
      </w:pPr>
    </w:p>
    <w:sectPr w:rsidR="00654B76" w:rsidRPr="0064247A" w:rsidSect="00E57AC6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D66" w:rsidRPr="00BB3D66" w:rsidRDefault="00CC3A42" w:rsidP="00BB3D66">
    <w:pPr>
      <w:pStyle w:val="ac"/>
      <w:jc w:val="center"/>
      <w:rPr>
        <w:lang w:val="ru-RU"/>
      </w:rPr>
    </w:pPr>
    <w:r>
      <w:fldChar w:fldCharType="begin"/>
    </w:r>
    <w:r>
      <w:instrText>PAGE   \* MERGEFORMAT</w:instrText>
    </w:r>
    <w:r>
      <w:fldChar w:fldCharType="separate"/>
    </w:r>
    <w:r w:rsidRPr="00CC3A42">
      <w:rPr>
        <w:noProof/>
        <w:lang w:val="ru-RU"/>
      </w:rPr>
      <w:t>15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619" w:rsidRDefault="00CC3A42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448AD"/>
    <w:multiLevelType w:val="hybridMultilevel"/>
    <w:tmpl w:val="5002F39A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424FB"/>
    <w:multiLevelType w:val="hybridMultilevel"/>
    <w:tmpl w:val="BD04C2EE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CE0E28"/>
    <w:multiLevelType w:val="hybridMultilevel"/>
    <w:tmpl w:val="78B2A236"/>
    <w:lvl w:ilvl="0" w:tplc="1E480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3A2E99"/>
    <w:multiLevelType w:val="hybridMultilevel"/>
    <w:tmpl w:val="C04EE07A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6E1408"/>
    <w:multiLevelType w:val="hybridMultilevel"/>
    <w:tmpl w:val="33780096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A512B2"/>
    <w:multiLevelType w:val="hybridMultilevel"/>
    <w:tmpl w:val="CBB6A5EE"/>
    <w:lvl w:ilvl="0" w:tplc="1E480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011DFE"/>
    <w:multiLevelType w:val="hybridMultilevel"/>
    <w:tmpl w:val="F37A4D98"/>
    <w:lvl w:ilvl="0" w:tplc="1E480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4C5CFC"/>
    <w:multiLevelType w:val="hybridMultilevel"/>
    <w:tmpl w:val="E97023F8"/>
    <w:lvl w:ilvl="0" w:tplc="1E480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6943E5"/>
    <w:multiLevelType w:val="hybridMultilevel"/>
    <w:tmpl w:val="532C39A0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8044CB"/>
    <w:multiLevelType w:val="hybridMultilevel"/>
    <w:tmpl w:val="B8728790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7B0FC2"/>
    <w:multiLevelType w:val="hybridMultilevel"/>
    <w:tmpl w:val="94E22B7E"/>
    <w:lvl w:ilvl="0" w:tplc="1E480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F72C92"/>
    <w:multiLevelType w:val="hybridMultilevel"/>
    <w:tmpl w:val="3226351A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9C7140"/>
    <w:multiLevelType w:val="hybridMultilevel"/>
    <w:tmpl w:val="0B8A1374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83412E"/>
    <w:multiLevelType w:val="hybridMultilevel"/>
    <w:tmpl w:val="9CD65B6E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1F0CE2"/>
    <w:multiLevelType w:val="hybridMultilevel"/>
    <w:tmpl w:val="E5D6F680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267372"/>
    <w:multiLevelType w:val="hybridMultilevel"/>
    <w:tmpl w:val="4F640B28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E92A7E"/>
    <w:multiLevelType w:val="hybridMultilevel"/>
    <w:tmpl w:val="C33C5A4E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A51A09"/>
    <w:multiLevelType w:val="hybridMultilevel"/>
    <w:tmpl w:val="0156BF48"/>
    <w:lvl w:ilvl="0" w:tplc="1E480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665222"/>
    <w:multiLevelType w:val="hybridMultilevel"/>
    <w:tmpl w:val="3B300050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EE6C57"/>
    <w:multiLevelType w:val="hybridMultilevel"/>
    <w:tmpl w:val="4E6AA43E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D35AF9"/>
    <w:multiLevelType w:val="hybridMultilevel"/>
    <w:tmpl w:val="1842E93C"/>
    <w:lvl w:ilvl="0" w:tplc="4D9CAD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115AD9"/>
    <w:multiLevelType w:val="hybridMultilevel"/>
    <w:tmpl w:val="F0A69342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613D0E"/>
    <w:multiLevelType w:val="hybridMultilevel"/>
    <w:tmpl w:val="02C481EA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012167"/>
    <w:multiLevelType w:val="hybridMultilevel"/>
    <w:tmpl w:val="256AB85E"/>
    <w:lvl w:ilvl="0" w:tplc="1E480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DC67A1"/>
    <w:multiLevelType w:val="hybridMultilevel"/>
    <w:tmpl w:val="95600F78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FF3642"/>
    <w:multiLevelType w:val="hybridMultilevel"/>
    <w:tmpl w:val="69A2E268"/>
    <w:lvl w:ilvl="0" w:tplc="1E480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482351"/>
    <w:multiLevelType w:val="hybridMultilevel"/>
    <w:tmpl w:val="D4181A78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DB1838"/>
    <w:multiLevelType w:val="hybridMultilevel"/>
    <w:tmpl w:val="A30CADB6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7F2EC8"/>
    <w:multiLevelType w:val="hybridMultilevel"/>
    <w:tmpl w:val="C71E7C14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11"/>
  </w:num>
  <w:num w:numId="4">
    <w:abstractNumId w:val="9"/>
  </w:num>
  <w:num w:numId="5">
    <w:abstractNumId w:val="4"/>
  </w:num>
  <w:num w:numId="6">
    <w:abstractNumId w:val="22"/>
  </w:num>
  <w:num w:numId="7">
    <w:abstractNumId w:val="12"/>
  </w:num>
  <w:num w:numId="8">
    <w:abstractNumId w:val="18"/>
  </w:num>
  <w:num w:numId="9">
    <w:abstractNumId w:val="21"/>
  </w:num>
  <w:num w:numId="10">
    <w:abstractNumId w:val="24"/>
  </w:num>
  <w:num w:numId="11">
    <w:abstractNumId w:val="14"/>
  </w:num>
  <w:num w:numId="12">
    <w:abstractNumId w:val="19"/>
  </w:num>
  <w:num w:numId="13">
    <w:abstractNumId w:val="16"/>
  </w:num>
  <w:num w:numId="14">
    <w:abstractNumId w:val="28"/>
  </w:num>
  <w:num w:numId="15">
    <w:abstractNumId w:val="3"/>
  </w:num>
  <w:num w:numId="16">
    <w:abstractNumId w:val="0"/>
  </w:num>
  <w:num w:numId="17">
    <w:abstractNumId w:val="27"/>
  </w:num>
  <w:num w:numId="18">
    <w:abstractNumId w:val="15"/>
  </w:num>
  <w:num w:numId="19">
    <w:abstractNumId w:val="26"/>
  </w:num>
  <w:num w:numId="20">
    <w:abstractNumId w:val="1"/>
  </w:num>
  <w:num w:numId="21">
    <w:abstractNumId w:val="6"/>
  </w:num>
  <w:num w:numId="22">
    <w:abstractNumId w:val="10"/>
  </w:num>
  <w:num w:numId="23">
    <w:abstractNumId w:val="7"/>
  </w:num>
  <w:num w:numId="24">
    <w:abstractNumId w:val="25"/>
  </w:num>
  <w:num w:numId="25">
    <w:abstractNumId w:val="17"/>
  </w:num>
  <w:num w:numId="26">
    <w:abstractNumId w:val="2"/>
  </w:num>
  <w:num w:numId="27">
    <w:abstractNumId w:val="23"/>
  </w:num>
  <w:num w:numId="28">
    <w:abstractNumId w:val="5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664D46"/>
    <w:rsid w:val="0013791D"/>
    <w:rsid w:val="0024190D"/>
    <w:rsid w:val="00267985"/>
    <w:rsid w:val="002B4C13"/>
    <w:rsid w:val="0043187C"/>
    <w:rsid w:val="00444B1F"/>
    <w:rsid w:val="00485A91"/>
    <w:rsid w:val="00572EE6"/>
    <w:rsid w:val="00596330"/>
    <w:rsid w:val="0064247A"/>
    <w:rsid w:val="00644255"/>
    <w:rsid w:val="00654B76"/>
    <w:rsid w:val="00664D46"/>
    <w:rsid w:val="006706C4"/>
    <w:rsid w:val="006D720F"/>
    <w:rsid w:val="00730A0C"/>
    <w:rsid w:val="00795B41"/>
    <w:rsid w:val="00AC63D9"/>
    <w:rsid w:val="00B427DF"/>
    <w:rsid w:val="00B61524"/>
    <w:rsid w:val="00C27A87"/>
    <w:rsid w:val="00CC3A42"/>
    <w:rsid w:val="00D66774"/>
    <w:rsid w:val="00E57AC6"/>
    <w:rsid w:val="00E659D2"/>
    <w:rsid w:val="00EA532B"/>
    <w:rsid w:val="00F10A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664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64D46"/>
    <w:rPr>
      <w:b/>
      <w:bCs/>
    </w:rPr>
  </w:style>
  <w:style w:type="character" w:customStyle="1" w:styleId="apple-converted-space">
    <w:name w:val="apple-converted-space"/>
    <w:basedOn w:val="a0"/>
    <w:rsid w:val="00664D46"/>
  </w:style>
  <w:style w:type="paragraph" w:styleId="a5">
    <w:name w:val="Balloon Text"/>
    <w:basedOn w:val="a"/>
    <w:link w:val="a6"/>
    <w:uiPriority w:val="99"/>
    <w:semiHidden/>
    <w:unhideWhenUsed/>
    <w:rsid w:val="00795B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95B41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64247A"/>
    <w:pPr>
      <w:spacing w:after="0" w:line="240" w:lineRule="auto"/>
    </w:pPr>
  </w:style>
  <w:style w:type="numbering" w:customStyle="1" w:styleId="1">
    <w:name w:val="Нет списка1"/>
    <w:next w:val="a2"/>
    <w:uiPriority w:val="99"/>
    <w:semiHidden/>
    <w:unhideWhenUsed/>
    <w:rsid w:val="00CC3A42"/>
  </w:style>
  <w:style w:type="character" w:styleId="a8">
    <w:name w:val="Hyperlink"/>
    <w:rsid w:val="00CC3A42"/>
    <w:rPr>
      <w:color w:val="0066CC"/>
      <w:u w:val="single"/>
    </w:rPr>
  </w:style>
  <w:style w:type="character" w:customStyle="1" w:styleId="a9">
    <w:name w:val="Колонтитул_"/>
    <w:link w:val="aa"/>
    <w:rsid w:val="00CC3A42"/>
    <w:rPr>
      <w:rFonts w:ascii="Courier New" w:eastAsia="Courier New" w:hAnsi="Courier New" w:cs="Courier New"/>
      <w:sz w:val="9"/>
      <w:szCs w:val="9"/>
      <w:shd w:val="clear" w:color="auto" w:fill="FFFFFF"/>
    </w:rPr>
  </w:style>
  <w:style w:type="character" w:customStyle="1" w:styleId="10">
    <w:name w:val="Колонтитул1"/>
    <w:rsid w:val="00CC3A42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Exact">
    <w:name w:val="Основной текст (3) Exact"/>
    <w:rsid w:val="00CC3A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Exact">
    <w:name w:val="Подпись к картинке (2) Exact"/>
    <w:link w:val="2"/>
    <w:rsid w:val="00CC3A4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Exact">
    <w:name w:val="Подпись к картинке Exact"/>
    <w:link w:val="ab"/>
    <w:rsid w:val="00CC3A42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3">
    <w:name w:val="Основной текст (3)_"/>
    <w:link w:val="30"/>
    <w:rsid w:val="00CC3A42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11">
    <w:name w:val="Заголовок №1_"/>
    <w:link w:val="12"/>
    <w:rsid w:val="00CC3A42"/>
    <w:rPr>
      <w:rFonts w:ascii="Times New Roman" w:eastAsia="Times New Roman" w:hAnsi="Times New Roman" w:cs="Times New Roman"/>
      <w:b/>
      <w:bCs/>
      <w:sz w:val="86"/>
      <w:szCs w:val="86"/>
      <w:shd w:val="clear" w:color="auto" w:fill="FFFFFF"/>
    </w:rPr>
  </w:style>
  <w:style w:type="character" w:customStyle="1" w:styleId="20">
    <w:name w:val="Заголовок №2_"/>
    <w:link w:val="21"/>
    <w:rsid w:val="00CC3A42"/>
    <w:rPr>
      <w:rFonts w:ascii="Times New Roman" w:eastAsia="Times New Roman" w:hAnsi="Times New Roman" w:cs="Times New Roman"/>
      <w:sz w:val="40"/>
      <w:szCs w:val="40"/>
      <w:shd w:val="clear" w:color="auto" w:fill="FFFFFF"/>
    </w:rPr>
  </w:style>
  <w:style w:type="character" w:customStyle="1" w:styleId="4">
    <w:name w:val="Основной текст (4)"/>
    <w:rsid w:val="00CC3A42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link w:val="50"/>
    <w:rsid w:val="00CC3A4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1">
    <w:name w:val="Заголовок №3_"/>
    <w:link w:val="32"/>
    <w:rsid w:val="00CC3A4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2">
    <w:name w:val="Основной текст (2)_"/>
    <w:link w:val="23"/>
    <w:rsid w:val="00CC3A4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a">
    <w:name w:val="Колонтитул"/>
    <w:basedOn w:val="a"/>
    <w:link w:val="a9"/>
    <w:rsid w:val="00CC3A42"/>
    <w:pPr>
      <w:widowControl w:val="0"/>
      <w:shd w:val="clear" w:color="auto" w:fill="FFFFFF"/>
      <w:spacing w:after="0" w:line="0" w:lineRule="atLeast"/>
    </w:pPr>
    <w:rPr>
      <w:rFonts w:ascii="Courier New" w:eastAsia="Courier New" w:hAnsi="Courier New" w:cs="Courier New"/>
      <w:sz w:val="9"/>
      <w:szCs w:val="9"/>
    </w:rPr>
  </w:style>
  <w:style w:type="paragraph" w:customStyle="1" w:styleId="30">
    <w:name w:val="Основной текст (3)"/>
    <w:basedOn w:val="a"/>
    <w:link w:val="3"/>
    <w:rsid w:val="00CC3A4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">
    <w:name w:val="Подпись к картинке (2)"/>
    <w:basedOn w:val="a"/>
    <w:link w:val="2Exact"/>
    <w:rsid w:val="00CC3A4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b">
    <w:name w:val="Подпись к картинке"/>
    <w:basedOn w:val="a"/>
    <w:link w:val="Exact"/>
    <w:rsid w:val="00CC3A4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12">
    <w:name w:val="Заголовок №1"/>
    <w:basedOn w:val="a"/>
    <w:link w:val="11"/>
    <w:rsid w:val="00CC3A42"/>
    <w:pPr>
      <w:widowControl w:val="0"/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86"/>
      <w:szCs w:val="86"/>
    </w:rPr>
  </w:style>
  <w:style w:type="paragraph" w:customStyle="1" w:styleId="21">
    <w:name w:val="Заголовок №2"/>
    <w:basedOn w:val="a"/>
    <w:link w:val="20"/>
    <w:rsid w:val="00CC3A42"/>
    <w:pPr>
      <w:widowControl w:val="0"/>
      <w:shd w:val="clear" w:color="auto" w:fill="FFFFFF"/>
      <w:spacing w:before="240" w:after="3780" w:line="0" w:lineRule="atLeast"/>
      <w:jc w:val="center"/>
      <w:outlineLvl w:val="1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50">
    <w:name w:val="Основной текст (5)"/>
    <w:basedOn w:val="a"/>
    <w:link w:val="5"/>
    <w:rsid w:val="00CC3A42"/>
    <w:pPr>
      <w:widowControl w:val="0"/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Заголовок №3"/>
    <w:basedOn w:val="a"/>
    <w:link w:val="31"/>
    <w:rsid w:val="00CC3A42"/>
    <w:pPr>
      <w:widowControl w:val="0"/>
      <w:shd w:val="clear" w:color="auto" w:fill="FFFFFF"/>
      <w:spacing w:after="180" w:line="0" w:lineRule="atLeast"/>
      <w:ind w:hanging="48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3">
    <w:name w:val="Основной текст (2)"/>
    <w:basedOn w:val="a"/>
    <w:link w:val="22"/>
    <w:rsid w:val="00CC3A42"/>
    <w:pPr>
      <w:widowControl w:val="0"/>
      <w:shd w:val="clear" w:color="auto" w:fill="FFFFFF"/>
      <w:spacing w:before="180" w:after="0" w:line="274" w:lineRule="exact"/>
      <w:ind w:hanging="480"/>
      <w:jc w:val="both"/>
    </w:pPr>
    <w:rPr>
      <w:rFonts w:ascii="Times New Roman" w:eastAsia="Times New Roman" w:hAnsi="Times New Roman" w:cs="Times New Roman"/>
    </w:rPr>
  </w:style>
  <w:style w:type="paragraph" w:customStyle="1" w:styleId="ConsPlusTitle">
    <w:name w:val="ConsPlusTitle"/>
    <w:rsid w:val="00CC3A4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CC3A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5pt">
    <w:name w:val="Колонтитул + 10;5 pt"/>
    <w:rsid w:val="00CC3A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c">
    <w:name w:val="header"/>
    <w:basedOn w:val="a"/>
    <w:link w:val="ad"/>
    <w:uiPriority w:val="99"/>
    <w:unhideWhenUsed/>
    <w:rsid w:val="00CC3A42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x-none" w:eastAsia="x-none" w:bidi="ru-RU"/>
    </w:rPr>
  </w:style>
  <w:style w:type="character" w:customStyle="1" w:styleId="ad">
    <w:name w:val="Верхний колонтитул Знак"/>
    <w:basedOn w:val="a0"/>
    <w:link w:val="ac"/>
    <w:uiPriority w:val="99"/>
    <w:rsid w:val="00CC3A42"/>
    <w:rPr>
      <w:rFonts w:ascii="Arial Unicode MS" w:eastAsia="Arial Unicode MS" w:hAnsi="Arial Unicode MS" w:cs="Arial Unicode MS"/>
      <w:color w:val="000000"/>
      <w:sz w:val="24"/>
      <w:szCs w:val="24"/>
      <w:lang w:val="x-none" w:eastAsia="x-none" w:bidi="ru-RU"/>
    </w:rPr>
  </w:style>
  <w:style w:type="paragraph" w:styleId="ae">
    <w:name w:val="footer"/>
    <w:basedOn w:val="a"/>
    <w:link w:val="af"/>
    <w:uiPriority w:val="99"/>
    <w:unhideWhenUsed/>
    <w:rsid w:val="00CC3A42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x-none" w:eastAsia="x-none" w:bidi="ru-RU"/>
    </w:rPr>
  </w:style>
  <w:style w:type="character" w:customStyle="1" w:styleId="af">
    <w:name w:val="Нижний колонтитул Знак"/>
    <w:basedOn w:val="a0"/>
    <w:link w:val="ae"/>
    <w:uiPriority w:val="99"/>
    <w:rsid w:val="00CC3A42"/>
    <w:rPr>
      <w:rFonts w:ascii="Arial Unicode MS" w:eastAsia="Arial Unicode MS" w:hAnsi="Arial Unicode MS" w:cs="Arial Unicode MS"/>
      <w:color w:val="000000"/>
      <w:sz w:val="24"/>
      <w:szCs w:val="24"/>
      <w:lang w:val="x-none" w:eastAsia="x-none" w:bidi="ru-RU"/>
    </w:rPr>
  </w:style>
  <w:style w:type="character" w:customStyle="1" w:styleId="29pt">
    <w:name w:val="Основной текст (2) + 9 pt"/>
    <w:rsid w:val="00CC3A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pt">
    <w:name w:val="Колонтитул + 9 pt"/>
    <w:rsid w:val="00CC3A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20">
    <w:name w:val="Заголовок №1 (2)_"/>
    <w:rsid w:val="00CC3A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21">
    <w:name w:val="Заголовок №1 (2)"/>
    <w:rsid w:val="00CC3A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9pt">
    <w:name w:val="Основной текст (5) + 9 pt;Не полужирный;Не курсив"/>
    <w:rsid w:val="00CC3A4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">
    <w:name w:val="Основной текст (2) + Курсив"/>
    <w:rsid w:val="00CC3A4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5">
    <w:name w:val="Основной текст (2) + Полужирный;Курсив"/>
    <w:rsid w:val="00CC3A4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">
    <w:name w:val="Основной текст (6)_"/>
    <w:link w:val="60"/>
    <w:rsid w:val="00CC3A42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af0">
    <w:name w:val="Колонтитул + Не полужирный;Курсив"/>
    <w:rsid w:val="00CC3A4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">
    <w:name w:val="Основной текст (7)_"/>
    <w:rsid w:val="00CC3A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f1">
    <w:name w:val="Подпись к таблице_"/>
    <w:link w:val="af2"/>
    <w:rsid w:val="00CC3A4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0">
    <w:name w:val="Основной текст (7)"/>
    <w:rsid w:val="00CC3A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6">
    <w:name w:val="Подпись к таблице (2)_"/>
    <w:link w:val="27"/>
    <w:rsid w:val="00CC3A42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71">
    <w:name w:val="Основной текст (7) + Малые прописные"/>
    <w:rsid w:val="00CC3A4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60">
    <w:name w:val="Основной текст (6)"/>
    <w:basedOn w:val="a"/>
    <w:link w:val="6"/>
    <w:rsid w:val="00CC3A42"/>
    <w:pPr>
      <w:widowControl w:val="0"/>
      <w:shd w:val="clear" w:color="auto" w:fill="FFFFFF"/>
      <w:spacing w:after="540" w:line="0" w:lineRule="atLeast"/>
      <w:jc w:val="right"/>
    </w:pPr>
    <w:rPr>
      <w:rFonts w:ascii="Times New Roman" w:eastAsia="Times New Roman" w:hAnsi="Times New Roman" w:cs="Times New Roman"/>
      <w:i/>
      <w:iCs/>
    </w:rPr>
  </w:style>
  <w:style w:type="paragraph" w:customStyle="1" w:styleId="af2">
    <w:name w:val="Подпись к таблице"/>
    <w:basedOn w:val="a"/>
    <w:link w:val="af1"/>
    <w:rsid w:val="00CC3A4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paragraph" w:customStyle="1" w:styleId="27">
    <w:name w:val="Подпись к таблице (2)"/>
    <w:basedOn w:val="a"/>
    <w:link w:val="26"/>
    <w:rsid w:val="00CC3A4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paragraph" w:styleId="af3">
    <w:name w:val="List Paragraph"/>
    <w:basedOn w:val="a"/>
    <w:uiPriority w:val="34"/>
    <w:qFormat/>
    <w:rsid w:val="00CC3A42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90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256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F6F18-9586-4B45-A991-96B7729F0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27</Pages>
  <Words>6044</Words>
  <Characters>34455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Пользователь Windows</cp:lastModifiedBy>
  <cp:revision>30</cp:revision>
  <cp:lastPrinted>2018-08-08T14:34:00Z</cp:lastPrinted>
  <dcterms:created xsi:type="dcterms:W3CDTF">2014-05-13T12:27:00Z</dcterms:created>
  <dcterms:modified xsi:type="dcterms:W3CDTF">2023-03-07T12:23:00Z</dcterms:modified>
</cp:coreProperties>
</file>