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DF" w:rsidRDefault="00915FF1" w:rsidP="00915FF1">
      <w:pPr>
        <w:jc w:val="center"/>
        <w:rPr>
          <w:rFonts w:ascii="Times New Roman" w:hAnsi="Times New Roman"/>
          <w:b/>
          <w:sz w:val="28"/>
        </w:rPr>
      </w:pPr>
      <w:r w:rsidRPr="00915FF1">
        <w:rPr>
          <w:rFonts w:ascii="Times New Roman" w:hAnsi="Times New Roman"/>
          <w:b/>
          <w:sz w:val="28"/>
        </w:rPr>
        <w:t xml:space="preserve">Информация </w:t>
      </w:r>
      <w:r w:rsidRPr="00915FF1">
        <w:rPr>
          <w:rFonts w:ascii="Times New Roman" w:hAnsi="Times New Roman"/>
          <w:b/>
          <w:sz w:val="28"/>
        </w:rPr>
        <w:t>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15FF1" w:rsidRPr="00915FF1" w:rsidRDefault="00915FF1" w:rsidP="00915FF1">
      <w:pPr>
        <w:pStyle w:val="a3"/>
        <w:spacing w:before="0" w:beforeAutospacing="0" w:after="0" w:afterAutospacing="0" w:line="252" w:lineRule="atLeast"/>
        <w:ind w:right="75" w:firstLine="708"/>
        <w:jc w:val="both"/>
        <w:textAlignment w:val="baseline"/>
        <w:rPr>
          <w:sz w:val="28"/>
          <w:szCs w:val="28"/>
        </w:rPr>
      </w:pPr>
      <w:r w:rsidRPr="00915FF1">
        <w:rPr>
          <w:sz w:val="28"/>
          <w:szCs w:val="28"/>
          <w:bdr w:val="none" w:sz="0" w:space="0" w:color="auto" w:frame="1"/>
        </w:rPr>
        <w:t>Воспитанники М</w:t>
      </w:r>
      <w:r>
        <w:rPr>
          <w:sz w:val="28"/>
          <w:szCs w:val="28"/>
          <w:bdr w:val="none" w:sz="0" w:space="0" w:color="auto" w:frame="1"/>
        </w:rPr>
        <w:t>Б</w:t>
      </w:r>
      <w:r w:rsidRPr="00915FF1">
        <w:rPr>
          <w:sz w:val="28"/>
          <w:szCs w:val="28"/>
          <w:bdr w:val="none" w:sz="0" w:space="0" w:color="auto" w:frame="1"/>
        </w:rPr>
        <w:t xml:space="preserve">ДОУ «Детский сад № </w:t>
      </w:r>
      <w:r>
        <w:rPr>
          <w:sz w:val="28"/>
          <w:szCs w:val="28"/>
          <w:bdr w:val="none" w:sz="0" w:space="0" w:color="auto" w:frame="1"/>
        </w:rPr>
        <w:t>1 «Фирдаус» с. Алхазурово Урус-Мартановского муниципального района</w:t>
      </w:r>
      <w:r w:rsidRPr="00915FF1">
        <w:rPr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Pr="00915FF1">
        <w:rPr>
          <w:sz w:val="28"/>
          <w:szCs w:val="28"/>
          <w:bdr w:val="none" w:sz="0" w:space="0" w:color="auto" w:frame="1"/>
        </w:rPr>
        <w:t>не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:rsidR="00915FF1" w:rsidRPr="00915FF1" w:rsidRDefault="00915FF1" w:rsidP="00915FF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sz w:val="28"/>
          <w:szCs w:val="28"/>
        </w:rPr>
      </w:pPr>
      <w:r w:rsidRPr="00915FF1">
        <w:rPr>
          <w:rStyle w:val="a4"/>
          <w:sz w:val="28"/>
          <w:szCs w:val="28"/>
          <w:bdr w:val="none" w:sz="0" w:space="0" w:color="auto" w:frame="1"/>
        </w:rPr>
        <w:t>Электронные образовательные ресурсы,</w:t>
      </w:r>
      <w:r w:rsidRPr="00915FF1">
        <w:rPr>
          <w:sz w:val="28"/>
          <w:szCs w:val="28"/>
          <w:bdr w:val="none" w:sz="0" w:space="0" w:color="auto" w:frame="1"/>
        </w:rPr>
        <w:t xml:space="preserve"> к которым обеспечивается доступ </w:t>
      </w:r>
      <w:proofErr w:type="gramStart"/>
      <w:r w:rsidRPr="00915FF1">
        <w:rPr>
          <w:sz w:val="28"/>
          <w:szCs w:val="28"/>
          <w:bdr w:val="none" w:sz="0" w:space="0" w:color="auto" w:frame="1"/>
        </w:rPr>
        <w:t>обучающихся</w:t>
      </w:r>
      <w:proofErr w:type="gramEnd"/>
      <w:r w:rsidRPr="00915FF1">
        <w:rPr>
          <w:sz w:val="28"/>
          <w:szCs w:val="28"/>
          <w:bdr w:val="none" w:sz="0" w:space="0" w:color="auto" w:frame="1"/>
        </w:rPr>
        <w:t>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:rsidR="00915FF1" w:rsidRPr="00915FF1" w:rsidRDefault="00915FF1" w:rsidP="00915FF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sz w:val="28"/>
          <w:szCs w:val="28"/>
        </w:rPr>
      </w:pPr>
      <w:r w:rsidRPr="00915FF1">
        <w:rPr>
          <w:sz w:val="28"/>
          <w:szCs w:val="28"/>
          <w:bdr w:val="none" w:sz="0" w:space="0" w:color="auto" w:frame="1"/>
        </w:rPr>
        <w:t xml:space="preserve">Официальный сайт учреждения имеет версию сайта для </w:t>
      </w:r>
      <w:proofErr w:type="gramStart"/>
      <w:r w:rsidRPr="00915FF1">
        <w:rPr>
          <w:sz w:val="28"/>
          <w:szCs w:val="28"/>
          <w:bdr w:val="none" w:sz="0" w:space="0" w:color="auto" w:frame="1"/>
        </w:rPr>
        <w:t>слабовидящих</w:t>
      </w:r>
      <w:proofErr w:type="gramEnd"/>
    </w:p>
    <w:p w:rsidR="00915FF1" w:rsidRPr="00915FF1" w:rsidRDefault="00915FF1" w:rsidP="00915F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15FF1" w:rsidRPr="0091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17"/>
    <w:rsid w:val="008917DF"/>
    <w:rsid w:val="00915FF1"/>
    <w:rsid w:val="00FD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F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2020-09-28T07:09:00Z</dcterms:created>
  <dcterms:modified xsi:type="dcterms:W3CDTF">2020-09-28T07:11:00Z</dcterms:modified>
</cp:coreProperties>
</file>